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-36" w:tblpY="1681"/>
        <w:tblW w:w="9468" w:type="dxa"/>
        <w:tblLook w:val="04A0"/>
      </w:tblPr>
      <w:tblGrid>
        <w:gridCol w:w="4575"/>
        <w:gridCol w:w="4893"/>
      </w:tblGrid>
      <w:tr w:rsidR="00417200" w:rsidRPr="00504F49" w:rsidTr="00C92E1B">
        <w:trPr>
          <w:trHeight w:val="252"/>
        </w:trPr>
        <w:tc>
          <w:tcPr>
            <w:tcW w:w="4575" w:type="dxa"/>
          </w:tcPr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Name of the Programme</w:t>
            </w:r>
          </w:p>
        </w:tc>
        <w:tc>
          <w:tcPr>
            <w:tcW w:w="4893" w:type="dxa"/>
          </w:tcPr>
          <w:p w:rsidR="00417200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Master of Social Work</w:t>
            </w:r>
          </w:p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17200" w:rsidRPr="00504F49" w:rsidTr="00C92E1B">
        <w:trPr>
          <w:trHeight w:val="252"/>
        </w:trPr>
        <w:tc>
          <w:tcPr>
            <w:tcW w:w="4575" w:type="dxa"/>
          </w:tcPr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Semester</w:t>
            </w:r>
          </w:p>
        </w:tc>
        <w:tc>
          <w:tcPr>
            <w:tcW w:w="4893" w:type="dxa"/>
          </w:tcPr>
          <w:p w:rsidR="00417200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II</w:t>
            </w:r>
          </w:p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17200" w:rsidRPr="00504F49" w:rsidTr="00C92E1B">
        <w:trPr>
          <w:trHeight w:val="252"/>
        </w:trPr>
        <w:tc>
          <w:tcPr>
            <w:tcW w:w="4575" w:type="dxa"/>
          </w:tcPr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 xml:space="preserve">Course Code </w:t>
            </w:r>
          </w:p>
        </w:tc>
        <w:tc>
          <w:tcPr>
            <w:tcW w:w="4893" w:type="dxa"/>
          </w:tcPr>
          <w:p w:rsidR="00417200" w:rsidRDefault="0074454E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4B608E">
              <w:rPr>
                <w:rFonts w:ascii="Times New Roman" w:hAnsi="Times New Roman" w:cs="Times New Roman"/>
                <w:b/>
              </w:rPr>
              <w:t>SW-208</w:t>
            </w:r>
            <w:r w:rsidR="001A14F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17200" w:rsidRPr="00504F49" w:rsidTr="00C92E1B">
        <w:trPr>
          <w:trHeight w:val="515"/>
        </w:trPr>
        <w:tc>
          <w:tcPr>
            <w:tcW w:w="4575" w:type="dxa"/>
          </w:tcPr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Course Title</w:t>
            </w:r>
          </w:p>
        </w:tc>
        <w:tc>
          <w:tcPr>
            <w:tcW w:w="4893" w:type="dxa"/>
          </w:tcPr>
          <w:p w:rsidR="00417200" w:rsidRPr="00417200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7200">
              <w:rPr>
                <w:rFonts w:ascii="Times New Roman" w:hAnsi="Times New Roman" w:cs="Times New Roman"/>
                <w:b/>
              </w:rPr>
              <w:t xml:space="preserve">DISASTER MANAGEMENT </w:t>
            </w:r>
          </w:p>
        </w:tc>
      </w:tr>
      <w:tr w:rsidR="001A14FB" w:rsidRPr="00504F49" w:rsidTr="00C92E1B">
        <w:trPr>
          <w:trHeight w:val="515"/>
        </w:trPr>
        <w:tc>
          <w:tcPr>
            <w:tcW w:w="4575" w:type="dxa"/>
          </w:tcPr>
          <w:p w:rsidR="001A14FB" w:rsidRPr="00504F49" w:rsidRDefault="001A14FB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Nature of Course </w:t>
            </w:r>
          </w:p>
        </w:tc>
        <w:tc>
          <w:tcPr>
            <w:tcW w:w="4893" w:type="dxa"/>
          </w:tcPr>
          <w:p w:rsidR="001A14FB" w:rsidRPr="00417200" w:rsidRDefault="001A14FB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General Elective</w:t>
            </w:r>
          </w:p>
        </w:tc>
      </w:tr>
      <w:tr w:rsidR="00417200" w:rsidRPr="00504F49" w:rsidTr="00C92E1B">
        <w:trPr>
          <w:trHeight w:val="252"/>
        </w:trPr>
        <w:tc>
          <w:tcPr>
            <w:tcW w:w="4575" w:type="dxa"/>
          </w:tcPr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Credits</w:t>
            </w:r>
          </w:p>
        </w:tc>
        <w:tc>
          <w:tcPr>
            <w:tcW w:w="4893" w:type="dxa"/>
          </w:tcPr>
          <w:p w:rsidR="00417200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3</w:t>
            </w:r>
          </w:p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17200" w:rsidRPr="00504F49" w:rsidTr="00C92E1B">
        <w:trPr>
          <w:trHeight w:val="382"/>
        </w:trPr>
        <w:tc>
          <w:tcPr>
            <w:tcW w:w="4575" w:type="dxa"/>
          </w:tcPr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4893" w:type="dxa"/>
          </w:tcPr>
          <w:p w:rsidR="00417200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04F49">
              <w:rPr>
                <w:rFonts w:ascii="Times New Roman" w:hAnsi="Times New Roman" w:cs="Times New Roman"/>
                <w:b/>
              </w:rPr>
              <w:t>100</w:t>
            </w:r>
          </w:p>
          <w:p w:rsidR="00417200" w:rsidRPr="00504F49" w:rsidRDefault="00417200" w:rsidP="00C92E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97539" w:rsidRPr="00417200" w:rsidRDefault="00F97539" w:rsidP="00417200">
      <w:pPr>
        <w:jc w:val="both"/>
        <w:rPr>
          <w:rFonts w:ascii="Times New Roman" w:hAnsi="Times New Roman" w:cs="Times New Roman"/>
          <w:b/>
        </w:rPr>
      </w:pPr>
      <w:r w:rsidRPr="00417200">
        <w:rPr>
          <w:rFonts w:ascii="Times New Roman" w:hAnsi="Times New Roman" w:cs="Times New Roman"/>
          <w:b/>
        </w:rPr>
        <w:t>Objective:</w:t>
      </w:r>
    </w:p>
    <w:p w:rsidR="00F97539" w:rsidRPr="00417200" w:rsidRDefault="00F97539" w:rsidP="0041720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7200">
        <w:rPr>
          <w:rFonts w:ascii="Times New Roman" w:hAnsi="Times New Roman" w:cs="Times New Roman"/>
        </w:rPr>
        <w:t>To understand the nature of disasters and their many sided impact</w:t>
      </w:r>
    </w:p>
    <w:p w:rsidR="00F97539" w:rsidRPr="00417200" w:rsidRDefault="00F97539" w:rsidP="0041720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7200">
        <w:rPr>
          <w:rFonts w:ascii="Times New Roman" w:hAnsi="Times New Roman" w:cs="Times New Roman"/>
        </w:rPr>
        <w:t>To  gain  knowledge  of  the  methods  and  processes  of  disaster  management,  relief  andrehabilitation</w:t>
      </w:r>
    </w:p>
    <w:p w:rsidR="00793C52" w:rsidRPr="00417200" w:rsidRDefault="00793C52" w:rsidP="00793C52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Course Content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417200" w:rsidRPr="00C11F07" w:rsidTr="006B510E">
        <w:trPr>
          <w:trHeight w:val="620"/>
        </w:trPr>
        <w:tc>
          <w:tcPr>
            <w:tcW w:w="737" w:type="dxa"/>
          </w:tcPr>
          <w:p w:rsidR="00417200" w:rsidRPr="00C11F07" w:rsidRDefault="00417200" w:rsidP="006B510E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Unit</w:t>
            </w:r>
          </w:p>
        </w:tc>
        <w:tc>
          <w:tcPr>
            <w:tcW w:w="1950" w:type="dxa"/>
          </w:tcPr>
          <w:p w:rsidR="00417200" w:rsidRPr="00C11F07" w:rsidRDefault="00417200" w:rsidP="006B510E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Name of the unit </w:t>
            </w:r>
          </w:p>
        </w:tc>
        <w:tc>
          <w:tcPr>
            <w:tcW w:w="4081" w:type="dxa"/>
          </w:tcPr>
          <w:p w:rsidR="00417200" w:rsidRPr="00C11F07" w:rsidRDefault="00417200" w:rsidP="006B510E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Contents </w:t>
            </w:r>
          </w:p>
        </w:tc>
        <w:tc>
          <w:tcPr>
            <w:tcW w:w="630" w:type="dxa"/>
          </w:tcPr>
          <w:p w:rsidR="00417200" w:rsidRPr="00C11F07" w:rsidRDefault="00417200" w:rsidP="006B510E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L</w:t>
            </w:r>
          </w:p>
        </w:tc>
        <w:tc>
          <w:tcPr>
            <w:tcW w:w="630" w:type="dxa"/>
          </w:tcPr>
          <w:p w:rsidR="00417200" w:rsidRPr="00C11F07" w:rsidRDefault="00417200" w:rsidP="006B510E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T</w:t>
            </w:r>
          </w:p>
        </w:tc>
        <w:tc>
          <w:tcPr>
            <w:tcW w:w="630" w:type="dxa"/>
          </w:tcPr>
          <w:p w:rsidR="00417200" w:rsidRPr="00C11F07" w:rsidRDefault="00417200" w:rsidP="006B510E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P</w:t>
            </w:r>
          </w:p>
        </w:tc>
        <w:tc>
          <w:tcPr>
            <w:tcW w:w="810" w:type="dxa"/>
          </w:tcPr>
          <w:p w:rsidR="00417200" w:rsidRPr="00C11F07" w:rsidRDefault="00417200" w:rsidP="006B510E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arks</w:t>
            </w:r>
          </w:p>
        </w:tc>
      </w:tr>
      <w:tr w:rsidR="00417200" w:rsidTr="006B510E">
        <w:trPr>
          <w:trHeight w:val="228"/>
        </w:trPr>
        <w:tc>
          <w:tcPr>
            <w:tcW w:w="737" w:type="dxa"/>
          </w:tcPr>
          <w:p w:rsidR="00417200" w:rsidRPr="00B80D44" w:rsidRDefault="00417200" w:rsidP="006B51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417200" w:rsidRPr="00C76778" w:rsidRDefault="00417200" w:rsidP="00417200">
            <w:pPr>
              <w:rPr>
                <w:rFonts w:ascii="Times New Roman" w:hAnsi="Times New Roman" w:cs="Times New Roman"/>
                <w:b/>
              </w:rPr>
            </w:pPr>
            <w:r w:rsidRPr="00417200">
              <w:rPr>
                <w:rFonts w:ascii="Times New Roman" w:hAnsi="Times New Roman" w:cs="Times New Roman"/>
              </w:rPr>
              <w:t>Disasters:  An  Overview</w:t>
            </w:r>
          </w:p>
        </w:tc>
        <w:tc>
          <w:tcPr>
            <w:tcW w:w="4081" w:type="dxa"/>
          </w:tcPr>
          <w:p w:rsid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Disaster:  meaning,  factors,  significance,  causes  and  effects;  </w:t>
            </w:r>
          </w:p>
          <w:p w:rsidR="00417200" w:rsidRP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Types</w:t>
            </w:r>
            <w:r w:rsidRPr="00417200">
              <w:rPr>
                <w:rFonts w:ascii="Times New Roman" w:hAnsi="Times New Roman" w:cs="Times New Roman"/>
              </w:rPr>
              <w:t xml:space="preserve"> of disasters: earthquake, flood, cyclone, drought and famine; landslide, snow avalanche, fire, forest fire, </w:t>
            </w:r>
          </w:p>
          <w:p w:rsidR="00417200" w:rsidRPr="00504F49" w:rsidRDefault="00417200" w:rsidP="006B510E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>Industrial and technological disasters and epidemics; conflicts, community/ethnic clashes and warfare.</w:t>
            </w: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42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7200" w:rsidTr="006B510E">
        <w:trPr>
          <w:trHeight w:val="228"/>
        </w:trPr>
        <w:tc>
          <w:tcPr>
            <w:tcW w:w="737" w:type="dxa"/>
          </w:tcPr>
          <w:p w:rsidR="00417200" w:rsidRPr="00B80D44" w:rsidRDefault="00417200" w:rsidP="006B51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:rsidR="00417200" w:rsidRPr="00C76778" w:rsidRDefault="00417200" w:rsidP="006B510E">
            <w:pPr>
              <w:rPr>
                <w:rFonts w:ascii="Times New Roman" w:hAnsi="Times New Roman" w:cs="Times New Roman"/>
                <w:b/>
              </w:rPr>
            </w:pPr>
            <w:r w:rsidRPr="00417200">
              <w:rPr>
                <w:rFonts w:ascii="Times New Roman" w:hAnsi="Times New Roman" w:cs="Times New Roman"/>
              </w:rPr>
              <w:t>Planning Disaster Management</w:t>
            </w:r>
          </w:p>
        </w:tc>
        <w:tc>
          <w:tcPr>
            <w:tcW w:w="4081" w:type="dxa"/>
          </w:tcPr>
          <w:p w:rsid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Planning, policies and management of disasters; </w:t>
            </w:r>
          </w:p>
          <w:p w:rsid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Awareness aboutdisasters:  public  awareness  programme  and  mobilizing  community  participation;  </w:t>
            </w:r>
          </w:p>
          <w:p w:rsid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Role of various Agencies:  Government, military and Para-military forces, NGOs </w:t>
            </w:r>
            <w:r>
              <w:rPr>
                <w:rFonts w:ascii="Times New Roman" w:hAnsi="Times New Roman" w:cs="Times New Roman"/>
              </w:rPr>
              <w:t xml:space="preserve">and </w:t>
            </w:r>
            <w:r w:rsidRPr="00417200">
              <w:rPr>
                <w:rFonts w:ascii="Times New Roman" w:hAnsi="Times New Roman" w:cs="Times New Roman"/>
              </w:rPr>
              <w:t xml:space="preserve">media.  </w:t>
            </w:r>
          </w:p>
          <w:p w:rsidR="00417200" w:rsidRPr="00504F49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>Disaster mapping, Predictability, forecasting, preparing community and mitigation. Economic and psycho-social.</w:t>
            </w: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42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7200" w:rsidTr="006B510E">
        <w:trPr>
          <w:trHeight w:val="665"/>
        </w:trPr>
        <w:tc>
          <w:tcPr>
            <w:tcW w:w="737" w:type="dxa"/>
          </w:tcPr>
          <w:p w:rsidR="00417200" w:rsidRPr="00B80D44" w:rsidRDefault="00417200" w:rsidP="006B51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50" w:type="dxa"/>
          </w:tcPr>
          <w:p w:rsidR="00417200" w:rsidRPr="00C76778" w:rsidRDefault="00417200" w:rsidP="006B510E">
            <w:pPr>
              <w:rPr>
                <w:rFonts w:ascii="Times New Roman" w:hAnsi="Times New Roman" w:cs="Times New Roman"/>
                <w:b/>
                <w:bCs/>
              </w:rPr>
            </w:pPr>
            <w:r w:rsidRPr="00417200">
              <w:rPr>
                <w:rFonts w:ascii="Times New Roman" w:hAnsi="Times New Roman" w:cs="Times New Roman"/>
              </w:rPr>
              <w:t>Relief  and  Reaching  out</w:t>
            </w:r>
          </w:p>
        </w:tc>
        <w:tc>
          <w:tcPr>
            <w:tcW w:w="4081" w:type="dxa"/>
          </w:tcPr>
          <w:p w:rsid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Search,  rescue,  evacuation  and  shelter  for  victims;  </w:t>
            </w:r>
          </w:p>
          <w:p w:rsidR="00417200" w:rsidRP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Clearance  of  debris,disposal  of  the  dead  and  damage  assessment;  Trauma  centre  management:  psycho-social  care; </w:t>
            </w:r>
          </w:p>
          <w:p w:rsidR="00417200" w:rsidRP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>emergency  health  operations  and  safety  measures:  drinking  water,  food  nutrition,  and  hygienic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17200">
              <w:rPr>
                <w:rFonts w:ascii="Times New Roman" w:hAnsi="Times New Roman" w:cs="Times New Roman"/>
              </w:rPr>
              <w:t>sanitation; Emergency support functions and their coordination.</w:t>
            </w:r>
          </w:p>
          <w:p w:rsidR="00417200" w:rsidRPr="00504F49" w:rsidRDefault="00417200" w:rsidP="006B51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42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7200" w:rsidTr="006B510E">
        <w:trPr>
          <w:trHeight w:val="665"/>
        </w:trPr>
        <w:tc>
          <w:tcPr>
            <w:tcW w:w="737" w:type="dxa"/>
          </w:tcPr>
          <w:p w:rsidR="00417200" w:rsidRPr="00B80D44" w:rsidRDefault="00417200" w:rsidP="006B51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950" w:type="dxa"/>
          </w:tcPr>
          <w:p w:rsidR="00417200" w:rsidRPr="00504F49" w:rsidRDefault="00417200" w:rsidP="006B510E">
            <w:pPr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>Reconstruction  and  rehabilitation</w:t>
            </w:r>
          </w:p>
        </w:tc>
        <w:tc>
          <w:tcPr>
            <w:tcW w:w="4081" w:type="dxa"/>
          </w:tcPr>
          <w:p w:rsidR="00417200" w:rsidRP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Rehabilitation:  social,  economic,  health  and  hygiene  aspects; </w:t>
            </w:r>
          </w:p>
          <w:p w:rsidR="00417200" w:rsidRPr="00417200" w:rsidRDefault="00417200" w:rsidP="00417200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Reconstruction  and  rehabilitation;  Disaster  resistant  housing,  house  relocation,  repairing, </w:t>
            </w:r>
          </w:p>
          <w:p w:rsidR="00417200" w:rsidRPr="00504F49" w:rsidRDefault="00417200" w:rsidP="006B510E">
            <w:pPr>
              <w:jc w:val="both"/>
              <w:rPr>
                <w:rFonts w:ascii="Times New Roman" w:hAnsi="Times New Roman" w:cs="Times New Roman"/>
              </w:rPr>
            </w:pPr>
            <w:r w:rsidRPr="00417200">
              <w:rPr>
                <w:rFonts w:ascii="Times New Roman" w:hAnsi="Times New Roman" w:cs="Times New Roman"/>
              </w:rPr>
              <w:t xml:space="preserve">Strengthening of house; Monitoring and evaluation. </w:t>
            </w: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417200" w:rsidRDefault="00793C52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417200" w:rsidRDefault="00417200" w:rsidP="006B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42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7200" w:rsidTr="006B510E">
        <w:trPr>
          <w:trHeight w:val="548"/>
        </w:trPr>
        <w:tc>
          <w:tcPr>
            <w:tcW w:w="6768" w:type="dxa"/>
            <w:gridSpan w:val="3"/>
          </w:tcPr>
          <w:p w:rsidR="00417200" w:rsidRDefault="00417200" w:rsidP="006B5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200" w:rsidRPr="00B80D44" w:rsidRDefault="00417200" w:rsidP="006B51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417200" w:rsidRDefault="00417200" w:rsidP="006B5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10" w:type="dxa"/>
          </w:tcPr>
          <w:p w:rsidR="00417200" w:rsidRDefault="00417200" w:rsidP="006B5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417200" w:rsidRDefault="00417200" w:rsidP="00417200">
      <w:pPr>
        <w:jc w:val="both"/>
        <w:rPr>
          <w:rFonts w:ascii="Times New Roman" w:hAnsi="Times New Roman" w:cs="Times New Roman"/>
        </w:rPr>
      </w:pPr>
    </w:p>
    <w:p w:rsidR="00F97539" w:rsidRPr="00C92E1B" w:rsidRDefault="00417200" w:rsidP="00417200">
      <w:pPr>
        <w:jc w:val="both"/>
        <w:rPr>
          <w:rFonts w:ascii="Times New Roman" w:hAnsi="Times New Roman" w:cs="Times New Roman"/>
          <w:b/>
          <w:sz w:val="24"/>
        </w:rPr>
      </w:pPr>
      <w:r w:rsidRPr="00C92E1B">
        <w:rPr>
          <w:rFonts w:ascii="Times New Roman" w:hAnsi="Times New Roman" w:cs="Times New Roman"/>
          <w:b/>
          <w:sz w:val="24"/>
        </w:rPr>
        <w:t>Suggested Readings:</w:t>
      </w:r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83AA2">
        <w:rPr>
          <w:rFonts w:ascii="Times New Roman" w:hAnsi="Times New Roman" w:cs="Times New Roman"/>
        </w:rPr>
        <w:t>Abarquez</w:t>
      </w:r>
      <w:proofErr w:type="spellEnd"/>
      <w:r w:rsidRPr="00183AA2">
        <w:rPr>
          <w:rFonts w:ascii="Times New Roman" w:hAnsi="Times New Roman" w:cs="Times New Roman"/>
        </w:rPr>
        <w:t xml:space="preserve">  I</w:t>
      </w:r>
      <w:proofErr w:type="gramEnd"/>
      <w:r w:rsidRPr="00183AA2">
        <w:rPr>
          <w:rFonts w:ascii="Times New Roman" w:hAnsi="Times New Roman" w:cs="Times New Roman"/>
        </w:rPr>
        <w:t xml:space="preserve">  and  </w:t>
      </w:r>
      <w:proofErr w:type="spellStart"/>
      <w:r w:rsidRPr="00183AA2">
        <w:rPr>
          <w:rFonts w:ascii="Times New Roman" w:hAnsi="Times New Roman" w:cs="Times New Roman"/>
        </w:rPr>
        <w:t>Murshed</w:t>
      </w:r>
      <w:proofErr w:type="spellEnd"/>
      <w:r w:rsidRPr="00183AA2">
        <w:rPr>
          <w:rFonts w:ascii="Times New Roman" w:hAnsi="Times New Roman" w:cs="Times New Roman"/>
        </w:rPr>
        <w:t xml:space="preserve">  Z  .2004.   Community-</w:t>
      </w:r>
      <w:r w:rsidR="00B65D01" w:rsidRPr="00183AA2">
        <w:rPr>
          <w:rFonts w:ascii="Times New Roman" w:hAnsi="Times New Roman" w:cs="Times New Roman"/>
        </w:rPr>
        <w:t xml:space="preserve">Based </w:t>
      </w:r>
      <w:proofErr w:type="gramStart"/>
      <w:r w:rsidR="00B65D01" w:rsidRPr="00183AA2">
        <w:rPr>
          <w:rFonts w:ascii="Times New Roman" w:hAnsi="Times New Roman" w:cs="Times New Roman"/>
        </w:rPr>
        <w:t>Disaster</w:t>
      </w:r>
      <w:r w:rsidRPr="00183AA2">
        <w:rPr>
          <w:rFonts w:ascii="Times New Roman" w:hAnsi="Times New Roman" w:cs="Times New Roman"/>
        </w:rPr>
        <w:t xml:space="preserve">  Risk</w:t>
      </w:r>
      <w:proofErr w:type="gramEnd"/>
      <w:r w:rsidRPr="00183AA2">
        <w:rPr>
          <w:rFonts w:ascii="Times New Roman" w:hAnsi="Times New Roman" w:cs="Times New Roman"/>
        </w:rPr>
        <w:t xml:space="preserve">  Management:  Field 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 xml:space="preserve">Practitioners’ Handbook. New Delhi: Asian Disaster Preparedness </w:t>
      </w:r>
      <w:proofErr w:type="spellStart"/>
      <w:r w:rsidRPr="00183AA2">
        <w:rPr>
          <w:rFonts w:ascii="Times New Roman" w:hAnsi="Times New Roman" w:cs="Times New Roman"/>
        </w:rPr>
        <w:t>Center</w:t>
      </w:r>
      <w:proofErr w:type="spellEnd"/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83AA2">
        <w:rPr>
          <w:rFonts w:ascii="Times New Roman" w:hAnsi="Times New Roman" w:cs="Times New Roman"/>
        </w:rPr>
        <w:t xml:space="preserve">Anderson M and Woodrow P. 1998. Rising from the Ashes: Development Strategies in </w:t>
      </w:r>
      <w:proofErr w:type="gramStart"/>
      <w:r w:rsidRPr="00183AA2">
        <w:rPr>
          <w:rFonts w:ascii="Times New Roman" w:hAnsi="Times New Roman" w:cs="Times New Roman"/>
        </w:rPr>
        <w:t xml:space="preserve">Times 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>of</w:t>
      </w:r>
      <w:proofErr w:type="gramEnd"/>
      <w:r w:rsidRPr="00183AA2">
        <w:rPr>
          <w:rFonts w:ascii="Times New Roman" w:hAnsi="Times New Roman" w:cs="Times New Roman"/>
        </w:rPr>
        <w:t xml:space="preserve"> Disaster. London: ITDG Publishing, </w:t>
      </w:r>
      <w:hyperlink r:id="rId5" w:history="1">
        <w:r w:rsidR="00183AA2" w:rsidRPr="000A1C13">
          <w:rPr>
            <w:rStyle w:val="Hyperlink"/>
            <w:rFonts w:ascii="Times New Roman" w:hAnsi="Times New Roman" w:cs="Times New Roman"/>
          </w:rPr>
          <w:t>www.itdgpublishing.org.uk</w:t>
        </w:r>
      </w:hyperlink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83AA2">
        <w:rPr>
          <w:rFonts w:ascii="Times New Roman" w:hAnsi="Times New Roman" w:cs="Times New Roman"/>
        </w:rPr>
        <w:t>Blaikie</w:t>
      </w:r>
      <w:proofErr w:type="spellEnd"/>
      <w:r w:rsidRPr="00183AA2">
        <w:rPr>
          <w:rFonts w:ascii="Times New Roman" w:hAnsi="Times New Roman" w:cs="Times New Roman"/>
        </w:rPr>
        <w:t xml:space="preserve"> P, Cannon T, Davis I and Wisner B. 2004. At risk: Natural hazards, people’s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 xml:space="preserve">Vulnerability and Disaster. London: </w:t>
      </w:r>
      <w:proofErr w:type="spellStart"/>
      <w:r w:rsidRPr="00183AA2">
        <w:rPr>
          <w:rFonts w:ascii="Times New Roman" w:hAnsi="Times New Roman" w:cs="Times New Roman"/>
        </w:rPr>
        <w:t>Routledge</w:t>
      </w:r>
      <w:proofErr w:type="spellEnd"/>
      <w:r w:rsidRPr="00183AA2">
        <w:rPr>
          <w:rFonts w:ascii="Times New Roman" w:hAnsi="Times New Roman" w:cs="Times New Roman"/>
        </w:rPr>
        <w:t xml:space="preserve">. </w:t>
      </w:r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83AA2">
        <w:rPr>
          <w:rFonts w:ascii="Times New Roman" w:hAnsi="Times New Roman" w:cs="Times New Roman"/>
        </w:rPr>
        <w:t xml:space="preserve">Carter I. 2002. Preparing for disaster, PILLARS Guide, </w:t>
      </w:r>
      <w:proofErr w:type="spellStart"/>
      <w:r w:rsidRPr="00183AA2">
        <w:rPr>
          <w:rFonts w:ascii="Times New Roman" w:hAnsi="Times New Roman" w:cs="Times New Roman"/>
        </w:rPr>
        <w:t>Tearfund</w:t>
      </w:r>
      <w:proofErr w:type="spellEnd"/>
      <w:r w:rsidRPr="00183AA2">
        <w:rPr>
          <w:rFonts w:ascii="Times New Roman" w:hAnsi="Times New Roman" w:cs="Times New Roman"/>
        </w:rPr>
        <w:t xml:space="preserve"> UK. Order from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 xml:space="preserve">roots@tearfund.org or download from </w:t>
      </w:r>
      <w:hyperlink r:id="rId6" w:history="1">
        <w:r w:rsidR="00183AA2" w:rsidRPr="000A1C13">
          <w:rPr>
            <w:rStyle w:val="Hyperlink"/>
            <w:rFonts w:ascii="Times New Roman" w:hAnsi="Times New Roman" w:cs="Times New Roman"/>
          </w:rPr>
          <w:t>www.tearfund.org/tilz</w:t>
        </w:r>
      </w:hyperlink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183AA2">
        <w:rPr>
          <w:rFonts w:ascii="Times New Roman" w:hAnsi="Times New Roman" w:cs="Times New Roman"/>
        </w:rPr>
        <w:t>Carter  I</w:t>
      </w:r>
      <w:proofErr w:type="gramEnd"/>
      <w:r w:rsidRPr="00183AA2">
        <w:rPr>
          <w:rFonts w:ascii="Times New Roman" w:hAnsi="Times New Roman" w:cs="Times New Roman"/>
        </w:rPr>
        <w:t xml:space="preserve">.  2003.   </w:t>
      </w:r>
      <w:proofErr w:type="gramStart"/>
      <w:r w:rsidRPr="00183AA2">
        <w:rPr>
          <w:rFonts w:ascii="Times New Roman" w:hAnsi="Times New Roman" w:cs="Times New Roman"/>
        </w:rPr>
        <w:t>Mobilising  the</w:t>
      </w:r>
      <w:proofErr w:type="gramEnd"/>
      <w:r w:rsidRPr="00183AA2">
        <w:rPr>
          <w:rFonts w:ascii="Times New Roman" w:hAnsi="Times New Roman" w:cs="Times New Roman"/>
        </w:rPr>
        <w:t xml:space="preserve">  community,  PILLARS  Guide,  </w:t>
      </w:r>
      <w:proofErr w:type="spellStart"/>
      <w:r w:rsidRPr="00183AA2">
        <w:rPr>
          <w:rFonts w:ascii="Times New Roman" w:hAnsi="Times New Roman" w:cs="Times New Roman"/>
        </w:rPr>
        <w:t>Tearfund</w:t>
      </w:r>
      <w:proofErr w:type="spellEnd"/>
      <w:r w:rsidRPr="00183AA2">
        <w:rPr>
          <w:rFonts w:ascii="Times New Roman" w:hAnsi="Times New Roman" w:cs="Times New Roman"/>
        </w:rPr>
        <w:t xml:space="preserve">  UK.  Order  from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 xml:space="preserve">roots@tearfund.org or download from </w:t>
      </w:r>
      <w:hyperlink r:id="rId7" w:history="1">
        <w:r w:rsidR="00183AA2" w:rsidRPr="000A1C13">
          <w:rPr>
            <w:rStyle w:val="Hyperlink"/>
            <w:rFonts w:ascii="Times New Roman" w:hAnsi="Times New Roman" w:cs="Times New Roman"/>
          </w:rPr>
          <w:t>www.tearfund.org/tilz</w:t>
        </w:r>
      </w:hyperlink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83AA2">
        <w:rPr>
          <w:rFonts w:ascii="Times New Roman" w:hAnsi="Times New Roman" w:cs="Times New Roman"/>
        </w:rPr>
        <w:t>Deshpande</w:t>
      </w:r>
      <w:proofErr w:type="spellEnd"/>
      <w:r w:rsidRPr="00183AA2">
        <w:rPr>
          <w:rFonts w:ascii="Times New Roman" w:hAnsi="Times New Roman" w:cs="Times New Roman"/>
        </w:rPr>
        <w:t xml:space="preserve">, B.G. 1996. Earthquakes. Animals and Man. </w:t>
      </w:r>
      <w:proofErr w:type="gramStart"/>
      <w:r w:rsidRPr="00183AA2">
        <w:rPr>
          <w:rFonts w:ascii="Times New Roman" w:hAnsi="Times New Roman" w:cs="Times New Roman"/>
        </w:rPr>
        <w:t>Gurgaon :</w:t>
      </w:r>
      <w:proofErr w:type="gramEnd"/>
      <w:r w:rsidRPr="00183AA2">
        <w:rPr>
          <w:rFonts w:ascii="Times New Roman" w:hAnsi="Times New Roman" w:cs="Times New Roman"/>
        </w:rPr>
        <w:t xml:space="preserve"> JAC Trust. </w:t>
      </w:r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83AA2">
        <w:rPr>
          <w:rFonts w:ascii="Times New Roman" w:hAnsi="Times New Roman" w:cs="Times New Roman"/>
        </w:rPr>
        <w:t>Heijmans</w:t>
      </w:r>
      <w:proofErr w:type="spellEnd"/>
      <w:r w:rsidRPr="00183AA2">
        <w:rPr>
          <w:rFonts w:ascii="Times New Roman" w:hAnsi="Times New Roman" w:cs="Times New Roman"/>
        </w:rPr>
        <w:t xml:space="preserve">  A</w:t>
      </w:r>
      <w:proofErr w:type="gramEnd"/>
      <w:r w:rsidRPr="00183AA2">
        <w:rPr>
          <w:rFonts w:ascii="Times New Roman" w:hAnsi="Times New Roman" w:cs="Times New Roman"/>
        </w:rPr>
        <w:t xml:space="preserve">  and  Victoria  L   2001.  Citizenry-</w:t>
      </w:r>
      <w:proofErr w:type="gramStart"/>
      <w:r w:rsidRPr="00183AA2">
        <w:rPr>
          <w:rFonts w:ascii="Times New Roman" w:hAnsi="Times New Roman" w:cs="Times New Roman"/>
        </w:rPr>
        <w:t>Based  and</w:t>
      </w:r>
      <w:proofErr w:type="gramEnd"/>
      <w:r w:rsidRPr="00183AA2">
        <w:rPr>
          <w:rFonts w:ascii="Times New Roman" w:hAnsi="Times New Roman" w:cs="Times New Roman"/>
        </w:rPr>
        <w:t xml:space="preserve">  Development-Oriented  Disaster 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 xml:space="preserve">Response. Philippines: Centre for Disaster Preparedness. </w:t>
      </w:r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83AA2">
        <w:rPr>
          <w:rFonts w:ascii="Times New Roman" w:hAnsi="Times New Roman" w:cs="Times New Roman"/>
        </w:rPr>
        <w:t>Mohan</w:t>
      </w:r>
      <w:proofErr w:type="gramStart"/>
      <w:r w:rsidRPr="00183AA2">
        <w:rPr>
          <w:rFonts w:ascii="Times New Roman" w:hAnsi="Times New Roman" w:cs="Times New Roman"/>
        </w:rPr>
        <w:t xml:space="preserve">,  </w:t>
      </w:r>
      <w:proofErr w:type="spellStart"/>
      <w:r w:rsidRPr="00183AA2">
        <w:rPr>
          <w:rFonts w:ascii="Times New Roman" w:hAnsi="Times New Roman" w:cs="Times New Roman"/>
        </w:rPr>
        <w:t>Munasinghe</w:t>
      </w:r>
      <w:proofErr w:type="spellEnd"/>
      <w:proofErr w:type="gramEnd"/>
      <w:r w:rsidRPr="00183AA2">
        <w:rPr>
          <w:rFonts w:ascii="Times New Roman" w:hAnsi="Times New Roman" w:cs="Times New Roman"/>
        </w:rPr>
        <w:t xml:space="preserve">  and  Clarke  Caroline.  1992.   </w:t>
      </w:r>
      <w:proofErr w:type="gramStart"/>
      <w:r w:rsidRPr="00183AA2">
        <w:rPr>
          <w:rFonts w:ascii="Times New Roman" w:hAnsi="Times New Roman" w:cs="Times New Roman"/>
        </w:rPr>
        <w:t>Disaster  Prevention</w:t>
      </w:r>
      <w:proofErr w:type="gramEnd"/>
      <w:r w:rsidRPr="00183AA2">
        <w:rPr>
          <w:rFonts w:ascii="Times New Roman" w:hAnsi="Times New Roman" w:cs="Times New Roman"/>
        </w:rPr>
        <w:t xml:space="preserve">  for  Sustainable 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>Development, Economic and Policy Issues. Geneva: World Bank</w:t>
      </w:r>
    </w:p>
    <w:p w:rsid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83AA2">
        <w:rPr>
          <w:rFonts w:ascii="Times New Roman" w:hAnsi="Times New Roman" w:cs="Times New Roman"/>
        </w:rPr>
        <w:t>Murthy</w:t>
      </w:r>
      <w:proofErr w:type="gramStart"/>
      <w:r w:rsidRPr="00183AA2">
        <w:rPr>
          <w:rFonts w:ascii="Times New Roman" w:hAnsi="Times New Roman" w:cs="Times New Roman"/>
        </w:rPr>
        <w:t>,  D.B.N</w:t>
      </w:r>
      <w:proofErr w:type="gramEnd"/>
      <w:r w:rsidRPr="00183AA2">
        <w:rPr>
          <w:rFonts w:ascii="Times New Roman" w:hAnsi="Times New Roman" w:cs="Times New Roman"/>
        </w:rPr>
        <w:t xml:space="preserve">.  2007.  </w:t>
      </w:r>
      <w:proofErr w:type="gramStart"/>
      <w:r w:rsidRPr="00183AA2">
        <w:rPr>
          <w:rFonts w:ascii="Times New Roman" w:hAnsi="Times New Roman" w:cs="Times New Roman"/>
        </w:rPr>
        <w:t>Disaster  Management</w:t>
      </w:r>
      <w:proofErr w:type="gramEnd"/>
      <w:r w:rsidRPr="00183AA2">
        <w:rPr>
          <w:rFonts w:ascii="Times New Roman" w:hAnsi="Times New Roman" w:cs="Times New Roman"/>
        </w:rPr>
        <w:t xml:space="preserve">:  Text  and  Case  Studies.  </w:t>
      </w:r>
      <w:proofErr w:type="gramStart"/>
      <w:r w:rsidRPr="00183AA2">
        <w:rPr>
          <w:rFonts w:ascii="Times New Roman" w:hAnsi="Times New Roman" w:cs="Times New Roman"/>
        </w:rPr>
        <w:t>New  Delhi</w:t>
      </w:r>
      <w:proofErr w:type="gramEnd"/>
      <w:r w:rsidRPr="00183AA2">
        <w:rPr>
          <w:rFonts w:ascii="Times New Roman" w:hAnsi="Times New Roman" w:cs="Times New Roman"/>
        </w:rPr>
        <w:t>:  Deep  &amp;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>Deep.</w:t>
      </w:r>
    </w:p>
    <w:p w:rsidR="00281963" w:rsidRPr="00183AA2" w:rsidRDefault="00F97539" w:rsidP="0018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83AA2">
        <w:rPr>
          <w:rFonts w:ascii="Times New Roman" w:hAnsi="Times New Roman" w:cs="Times New Roman"/>
        </w:rPr>
        <w:t>Tearfund</w:t>
      </w:r>
      <w:proofErr w:type="spellEnd"/>
      <w:r w:rsidRPr="00183AA2">
        <w:rPr>
          <w:rFonts w:ascii="Times New Roman" w:hAnsi="Times New Roman" w:cs="Times New Roman"/>
        </w:rPr>
        <w:t xml:space="preserve"> UK. 2004. Development and Risk Reduction in the Indian State of Andhra Pradesh: </w:t>
      </w:r>
      <w:r w:rsidR="00183AA2">
        <w:rPr>
          <w:rFonts w:ascii="Times New Roman" w:hAnsi="Times New Roman" w:cs="Times New Roman"/>
        </w:rPr>
        <w:t xml:space="preserve"> </w:t>
      </w:r>
      <w:r w:rsidRPr="00183AA2">
        <w:rPr>
          <w:rFonts w:ascii="Times New Roman" w:hAnsi="Times New Roman" w:cs="Times New Roman"/>
        </w:rPr>
        <w:t>A case study http://tilz.tearfund.org/Topics/Disaster+Managemen</w:t>
      </w:r>
    </w:p>
    <w:sectPr w:rsidR="00281963" w:rsidRPr="00183AA2" w:rsidSect="002012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37B"/>
    <w:multiLevelType w:val="hybridMultilevel"/>
    <w:tmpl w:val="0DEA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11186"/>
    <w:multiLevelType w:val="hybridMultilevel"/>
    <w:tmpl w:val="FCCE227E"/>
    <w:lvl w:ilvl="0" w:tplc="4484C9B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A25EA"/>
    <w:rsid w:val="000A25EA"/>
    <w:rsid w:val="00183AA2"/>
    <w:rsid w:val="001A14FB"/>
    <w:rsid w:val="0020125E"/>
    <w:rsid w:val="0025199A"/>
    <w:rsid w:val="00417200"/>
    <w:rsid w:val="0047356F"/>
    <w:rsid w:val="004B608E"/>
    <w:rsid w:val="006E13B8"/>
    <w:rsid w:val="006E42AC"/>
    <w:rsid w:val="0074454E"/>
    <w:rsid w:val="00793C52"/>
    <w:rsid w:val="009A6401"/>
    <w:rsid w:val="00B65D01"/>
    <w:rsid w:val="00C92E1B"/>
    <w:rsid w:val="00CC14A2"/>
    <w:rsid w:val="00F3306F"/>
    <w:rsid w:val="00F9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2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3A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arfund.org/til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rfund.org/tilz" TargetMode="External"/><Relationship Id="rId5" Type="http://schemas.openxmlformats.org/officeDocument/2006/relationships/hyperlink" Target="http://www.itdgpublishing.org.uk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13</cp:revision>
  <dcterms:created xsi:type="dcterms:W3CDTF">2019-04-01T10:10:00Z</dcterms:created>
  <dcterms:modified xsi:type="dcterms:W3CDTF">2019-08-08T11:23:00Z</dcterms:modified>
</cp:coreProperties>
</file>