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1"/>
      </w:tblGrid>
      <w:tr w:rsidR="00595724" w:rsidRPr="006F4D0D" w:rsidTr="00846D2F">
        <w:trPr>
          <w:trHeight w:val="252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4812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Master of Social Work</w:t>
            </w:r>
          </w:p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95724" w:rsidRPr="006F4D0D" w:rsidTr="00846D2F">
        <w:trPr>
          <w:trHeight w:val="252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4812" w:type="dxa"/>
          </w:tcPr>
          <w:p w:rsidR="00595724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:rsidR="00704167" w:rsidRPr="006F4D0D" w:rsidRDefault="0070416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95724" w:rsidRPr="006F4D0D" w:rsidTr="00846D2F">
        <w:trPr>
          <w:trHeight w:val="407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4812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SW-</w:t>
            </w:r>
            <w:r w:rsidR="007F373D">
              <w:rPr>
                <w:rFonts w:ascii="Times New Roman" w:hAnsi="Times New Roman" w:cs="Times New Roman"/>
                <w:b/>
              </w:rPr>
              <w:t>305 (B)</w:t>
            </w:r>
            <w:r w:rsidR="00602653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GoBack"/>
            <w:bookmarkEnd w:id="0"/>
          </w:p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02653" w:rsidRPr="006F4D0D" w:rsidTr="00846D2F">
        <w:trPr>
          <w:trHeight w:val="407"/>
        </w:trPr>
        <w:tc>
          <w:tcPr>
            <w:tcW w:w="4431" w:type="dxa"/>
          </w:tcPr>
          <w:p w:rsidR="00602653" w:rsidRPr="006F4D0D" w:rsidRDefault="00602653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Nature of the course</w:t>
            </w:r>
          </w:p>
        </w:tc>
        <w:tc>
          <w:tcPr>
            <w:tcW w:w="4812" w:type="dxa"/>
          </w:tcPr>
          <w:p w:rsidR="00602653" w:rsidRPr="006F4D0D" w:rsidRDefault="00602653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DSE</w:t>
            </w:r>
          </w:p>
        </w:tc>
      </w:tr>
      <w:tr w:rsidR="00595724" w:rsidRPr="006F4D0D" w:rsidTr="00846D2F">
        <w:trPr>
          <w:trHeight w:val="425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4812" w:type="dxa"/>
          </w:tcPr>
          <w:p w:rsidR="00595724" w:rsidRPr="006F4D0D" w:rsidRDefault="00D83AA5" w:rsidP="00846D2F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Human Resource Management </w:t>
            </w:r>
          </w:p>
        </w:tc>
      </w:tr>
      <w:tr w:rsidR="00595724" w:rsidRPr="006F4D0D" w:rsidTr="00846D2F">
        <w:trPr>
          <w:trHeight w:val="252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4812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3</w:t>
            </w:r>
          </w:p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95724" w:rsidRPr="006F4D0D" w:rsidTr="00846D2F">
        <w:trPr>
          <w:trHeight w:val="382"/>
        </w:trPr>
        <w:tc>
          <w:tcPr>
            <w:tcW w:w="4431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4812" w:type="dxa"/>
          </w:tcPr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100</w:t>
            </w:r>
          </w:p>
          <w:p w:rsidR="00595724" w:rsidRPr="006F4D0D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81963" w:rsidRPr="00595724" w:rsidRDefault="007F373D">
      <w:pPr>
        <w:rPr>
          <w:rFonts w:ascii="Times New Roman" w:hAnsi="Times New Roman" w:cs="Times New Roman"/>
        </w:rPr>
      </w:pPr>
    </w:p>
    <w:p w:rsidR="00D05656" w:rsidRPr="00595724" w:rsidRDefault="00D05656" w:rsidP="00D05656">
      <w:pPr>
        <w:rPr>
          <w:rFonts w:ascii="Times New Roman" w:hAnsi="Times New Roman" w:cs="Times New Roman"/>
          <w:b/>
        </w:rPr>
      </w:pPr>
      <w:r w:rsidRPr="00595724">
        <w:rPr>
          <w:rFonts w:ascii="Times New Roman" w:hAnsi="Times New Roman" w:cs="Times New Roman"/>
          <w:b/>
        </w:rPr>
        <w:t>Objectives</w:t>
      </w:r>
    </w:p>
    <w:p w:rsidR="00595724" w:rsidRPr="00595724" w:rsidRDefault="00595724" w:rsidP="005957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To</w:t>
      </w:r>
      <w:r w:rsidR="00D05656" w:rsidRPr="00595724">
        <w:rPr>
          <w:rFonts w:ascii="Times New Roman" w:hAnsi="Times New Roman" w:cs="Times New Roman"/>
        </w:rPr>
        <w:t xml:space="preserve"> develop an understanding of management and development of human resources and organisational behaviour </w:t>
      </w:r>
    </w:p>
    <w:p w:rsidR="00D05656" w:rsidRPr="00595724" w:rsidRDefault="00595724" w:rsidP="005957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To</w:t>
      </w:r>
      <w:r w:rsidR="00D05656" w:rsidRPr="00595724">
        <w:rPr>
          <w:rFonts w:ascii="Times New Roman" w:hAnsi="Times New Roman" w:cs="Times New Roman"/>
        </w:rPr>
        <w:t xml:space="preserve"> provide requisite legal base to address the issues related to human resources in organisations</w:t>
      </w:r>
    </w:p>
    <w:p w:rsidR="00D05656" w:rsidRPr="00595724" w:rsidRDefault="00595724" w:rsidP="005957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To</w:t>
      </w:r>
      <w:r w:rsidR="00D05656" w:rsidRPr="00595724">
        <w:rPr>
          <w:rFonts w:ascii="Times New Roman" w:hAnsi="Times New Roman" w:cs="Times New Roman"/>
        </w:rPr>
        <w:t xml:space="preserve"> develop appropriate skills and competencies in managing human resources </w:t>
      </w:r>
    </w:p>
    <w:p w:rsidR="00D05656" w:rsidRPr="00595724" w:rsidRDefault="00D05656" w:rsidP="00D05656">
      <w:pPr>
        <w:rPr>
          <w:rFonts w:ascii="Times New Roman" w:hAnsi="Times New Roman" w:cs="Times New Roman"/>
          <w:b/>
        </w:rPr>
      </w:pPr>
      <w:r w:rsidRPr="00595724">
        <w:rPr>
          <w:rFonts w:ascii="Times New Roman" w:hAnsi="Times New Roman" w:cs="Times New Roman"/>
          <w:b/>
        </w:rPr>
        <w:t xml:space="preserve">Learning outcomes </w:t>
      </w:r>
      <w:r w:rsidR="00595724">
        <w:rPr>
          <w:rFonts w:ascii="Times New Roman" w:hAnsi="Times New Roman" w:cs="Times New Roman"/>
          <w:b/>
        </w:rPr>
        <w:t>-</w:t>
      </w:r>
    </w:p>
    <w:p w:rsidR="00D05656" w:rsidRPr="00595724" w:rsidRDefault="00D05656" w:rsidP="00D05656">
      <w:pPr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By end of the paper, the student will be able to: </w:t>
      </w:r>
    </w:p>
    <w:p w:rsidR="00D05656" w:rsidRPr="00595724" w:rsidRDefault="00595724" w:rsidP="00595724">
      <w:pPr>
        <w:ind w:firstLine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• Develop</w:t>
      </w:r>
      <w:r w:rsidR="00D05656" w:rsidRPr="00595724">
        <w:rPr>
          <w:rFonts w:ascii="Times New Roman" w:hAnsi="Times New Roman" w:cs="Times New Roman"/>
        </w:rPr>
        <w:t xml:space="preserve"> an understanding of the human resource systems in the organisations</w:t>
      </w:r>
    </w:p>
    <w:p w:rsidR="00D05656" w:rsidRPr="00595724" w:rsidRDefault="00595724" w:rsidP="00595724">
      <w:pPr>
        <w:ind w:firstLine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• Understand</w:t>
      </w:r>
      <w:r w:rsidR="00D05656" w:rsidRPr="00595724">
        <w:rPr>
          <w:rFonts w:ascii="Times New Roman" w:hAnsi="Times New Roman" w:cs="Times New Roman"/>
        </w:rPr>
        <w:t xml:space="preserve"> the human behaviour in organisations </w:t>
      </w:r>
    </w:p>
    <w:p w:rsidR="00D05656" w:rsidRPr="00595724" w:rsidRDefault="00595724" w:rsidP="00595724">
      <w:pPr>
        <w:ind w:firstLine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• Build</w:t>
      </w:r>
      <w:r w:rsidR="00D05656" w:rsidRPr="00595724">
        <w:rPr>
          <w:rFonts w:ascii="Times New Roman" w:hAnsi="Times New Roman" w:cs="Times New Roman"/>
        </w:rPr>
        <w:t xml:space="preserve"> knowledge of the applicable labour laws in the organisations </w:t>
      </w:r>
    </w:p>
    <w:p w:rsidR="00D05656" w:rsidRPr="00595724" w:rsidRDefault="00595724" w:rsidP="00595724">
      <w:pPr>
        <w:ind w:firstLine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• Develop</w:t>
      </w:r>
      <w:r w:rsidR="00D05656" w:rsidRPr="00595724">
        <w:rPr>
          <w:rFonts w:ascii="Times New Roman" w:hAnsi="Times New Roman" w:cs="Times New Roman"/>
        </w:rPr>
        <w:t xml:space="preserve"> appropriate skills and competencies in managing and developing human resources</w:t>
      </w:r>
    </w:p>
    <w:p w:rsidR="00D05656" w:rsidRDefault="00D05656" w:rsidP="00D05656">
      <w:pPr>
        <w:rPr>
          <w:rFonts w:ascii="Times New Roman" w:hAnsi="Times New Roman" w:cs="Times New Roman"/>
          <w:b/>
        </w:rPr>
      </w:pPr>
      <w:r w:rsidRPr="00595724">
        <w:rPr>
          <w:rFonts w:ascii="Times New Roman" w:hAnsi="Times New Roman" w:cs="Times New Roman"/>
          <w:b/>
        </w:rPr>
        <w:t>Course Contents: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595724" w:rsidRPr="00C11F07" w:rsidTr="00846D2F">
        <w:trPr>
          <w:trHeight w:val="620"/>
        </w:trPr>
        <w:tc>
          <w:tcPr>
            <w:tcW w:w="737" w:type="dxa"/>
          </w:tcPr>
          <w:p w:rsidR="00595724" w:rsidRPr="00C11F07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950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Name of the unit </w:t>
            </w:r>
          </w:p>
        </w:tc>
        <w:tc>
          <w:tcPr>
            <w:tcW w:w="4081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Contents </w:t>
            </w:r>
          </w:p>
        </w:tc>
        <w:tc>
          <w:tcPr>
            <w:tcW w:w="630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630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30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810" w:type="dxa"/>
          </w:tcPr>
          <w:p w:rsidR="00595724" w:rsidRPr="00C11F07" w:rsidRDefault="00595724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595724" w:rsidTr="00846D2F">
        <w:trPr>
          <w:trHeight w:val="228"/>
        </w:trPr>
        <w:tc>
          <w:tcPr>
            <w:tcW w:w="737" w:type="dxa"/>
          </w:tcPr>
          <w:p w:rsidR="00595724" w:rsidRPr="00B80D44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595724" w:rsidRPr="00595724" w:rsidRDefault="00595724" w:rsidP="00846D2F">
            <w:pPr>
              <w:rPr>
                <w:rFonts w:ascii="Times New Roman" w:hAnsi="Times New Roman" w:cs="Times New Roman"/>
                <w:b/>
              </w:rPr>
            </w:pPr>
            <w:r w:rsidRPr="00595724">
              <w:rPr>
                <w:rFonts w:ascii="Times New Roman" w:hAnsi="Times New Roman" w:cs="Times New Roman"/>
                <w:b/>
              </w:rPr>
              <w:t>Human resource management</w:t>
            </w:r>
          </w:p>
        </w:tc>
        <w:tc>
          <w:tcPr>
            <w:tcW w:w="4081" w:type="dxa"/>
          </w:tcPr>
          <w:p w:rsidR="00595724" w:rsidRPr="00595724" w:rsidRDefault="00595724" w:rsidP="00595724">
            <w:pPr>
              <w:rPr>
                <w:rFonts w:ascii="Times New Roman" w:hAnsi="Times New Roman" w:cs="Times New Roman"/>
              </w:rPr>
            </w:pPr>
            <w:r w:rsidRPr="00595724">
              <w:rPr>
                <w:rFonts w:ascii="Times New Roman" w:hAnsi="Times New Roman" w:cs="Times New Roman"/>
              </w:rPr>
              <w:t>Concept and perspectives, Human Resource Planning, recruitment, selection and on boarding, Performance Management System, Compensation management, Employee retention.</w:t>
            </w:r>
          </w:p>
          <w:p w:rsidR="00595724" w:rsidRPr="005F2573" w:rsidRDefault="00595724" w:rsidP="005957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95724" w:rsidTr="00846D2F">
        <w:trPr>
          <w:trHeight w:val="228"/>
        </w:trPr>
        <w:tc>
          <w:tcPr>
            <w:tcW w:w="737" w:type="dxa"/>
          </w:tcPr>
          <w:p w:rsidR="00595724" w:rsidRPr="00B80D44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:rsidR="00595724" w:rsidRPr="00595724" w:rsidRDefault="00595724" w:rsidP="00846D2F">
            <w:pPr>
              <w:rPr>
                <w:rFonts w:ascii="Times New Roman" w:hAnsi="Times New Roman" w:cs="Times New Roman"/>
                <w:b/>
              </w:rPr>
            </w:pPr>
            <w:r w:rsidRPr="00595724">
              <w:rPr>
                <w:rFonts w:ascii="Times New Roman" w:hAnsi="Times New Roman" w:cs="Times New Roman"/>
                <w:b/>
              </w:rPr>
              <w:t>Developing Human Resources</w:t>
            </w:r>
          </w:p>
        </w:tc>
        <w:tc>
          <w:tcPr>
            <w:tcW w:w="4081" w:type="dxa"/>
          </w:tcPr>
          <w:p w:rsidR="00595724" w:rsidRPr="00595724" w:rsidRDefault="00595724" w:rsidP="00595724">
            <w:pPr>
              <w:rPr>
                <w:rFonts w:ascii="Times New Roman" w:hAnsi="Times New Roman" w:cs="Times New Roman"/>
              </w:rPr>
            </w:pPr>
            <w:r w:rsidRPr="00595724">
              <w:rPr>
                <w:rFonts w:ascii="Times New Roman" w:hAnsi="Times New Roman" w:cs="Times New Roman"/>
              </w:rPr>
              <w:t>HRD as a concept, goals and approaches, Learning organisation- concepts, methods and practices, Employee engagement and diversity management, Decision making, Managing stress, Preparing job descriptions, Counselling, Interviews, Work life balance.</w:t>
            </w:r>
          </w:p>
          <w:p w:rsidR="00595724" w:rsidRPr="005F2573" w:rsidRDefault="00595724" w:rsidP="005957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95724" w:rsidTr="00846D2F">
        <w:trPr>
          <w:trHeight w:val="665"/>
        </w:trPr>
        <w:tc>
          <w:tcPr>
            <w:tcW w:w="737" w:type="dxa"/>
          </w:tcPr>
          <w:p w:rsidR="00595724" w:rsidRPr="00B80D44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950" w:type="dxa"/>
          </w:tcPr>
          <w:p w:rsidR="00595724" w:rsidRPr="00595724" w:rsidRDefault="00595724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5724">
              <w:rPr>
                <w:rFonts w:ascii="Times New Roman" w:hAnsi="Times New Roman" w:cs="Times New Roman"/>
                <w:b/>
              </w:rPr>
              <w:t>Organisational Behaviour</w:t>
            </w:r>
          </w:p>
        </w:tc>
        <w:tc>
          <w:tcPr>
            <w:tcW w:w="4081" w:type="dxa"/>
          </w:tcPr>
          <w:p w:rsidR="00595724" w:rsidRPr="005F2573" w:rsidRDefault="00595724" w:rsidP="00595724">
            <w:pPr>
              <w:rPr>
                <w:rFonts w:ascii="Times New Roman" w:hAnsi="Times New Roman" w:cs="Times New Roman"/>
              </w:rPr>
            </w:pPr>
            <w:r w:rsidRPr="00595724">
              <w:rPr>
                <w:rFonts w:ascii="Times New Roman" w:hAnsi="Times New Roman" w:cs="Times New Roman"/>
              </w:rPr>
              <w:t xml:space="preserve">Organizational Behaviour: concept and theories, Organisation Culture, Leadership- traits, typology, and theories, Motivation:  theories need and significance, methods and practice, Communication in work organisations, Teams and groups in organisations, Organisational reengineering and restructuring - case studies. 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95724" w:rsidTr="00846D2F">
        <w:trPr>
          <w:trHeight w:val="665"/>
        </w:trPr>
        <w:tc>
          <w:tcPr>
            <w:tcW w:w="737" w:type="dxa"/>
          </w:tcPr>
          <w:p w:rsidR="00595724" w:rsidRPr="00B80D44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0" w:type="dxa"/>
          </w:tcPr>
          <w:p w:rsidR="00595724" w:rsidRPr="00595724" w:rsidRDefault="00595724" w:rsidP="00846D2F">
            <w:pPr>
              <w:rPr>
                <w:rFonts w:ascii="Times New Roman" w:hAnsi="Times New Roman" w:cs="Times New Roman"/>
                <w:b/>
              </w:rPr>
            </w:pPr>
            <w:r w:rsidRPr="00595724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Personnel Record and Audit </w:t>
            </w:r>
          </w:p>
        </w:tc>
        <w:tc>
          <w:tcPr>
            <w:tcW w:w="4081" w:type="dxa"/>
          </w:tcPr>
          <w:p w:rsidR="00595724" w:rsidRPr="00595724" w:rsidRDefault="00595724" w:rsidP="005957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95724">
              <w:rPr>
                <w:rFonts w:ascii="Times New Roman" w:eastAsia="Times New Roman" w:hAnsi="Times New Roman" w:cs="Times New Roman"/>
                <w:lang w:val="en-US"/>
              </w:rPr>
              <w:t>Usefulness of records, types of information and records, essentials of an effective record system, Computerized human resource information system. Reports- types and uses. Personnel Audit- Areas, role and types of audit.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595724" w:rsidRDefault="00595724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5724" w:rsidTr="00846D2F">
        <w:trPr>
          <w:trHeight w:val="548"/>
        </w:trPr>
        <w:tc>
          <w:tcPr>
            <w:tcW w:w="6768" w:type="dxa"/>
            <w:gridSpan w:val="3"/>
          </w:tcPr>
          <w:p w:rsidR="00595724" w:rsidRDefault="00595724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24" w:rsidRPr="00B80D44" w:rsidRDefault="00595724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595724" w:rsidRDefault="00595724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0" w:type="dxa"/>
          </w:tcPr>
          <w:p w:rsidR="00595724" w:rsidRDefault="00595724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595724" w:rsidRDefault="00595724" w:rsidP="00D05656">
      <w:pPr>
        <w:rPr>
          <w:rFonts w:ascii="Times New Roman" w:hAnsi="Times New Roman" w:cs="Times New Roman"/>
          <w:b/>
        </w:rPr>
      </w:pPr>
    </w:p>
    <w:p w:rsidR="00595724" w:rsidRDefault="00595724" w:rsidP="00D05656">
      <w:pPr>
        <w:rPr>
          <w:rFonts w:ascii="Times New Roman" w:hAnsi="Times New Roman" w:cs="Times New Roman"/>
          <w:b/>
        </w:rPr>
      </w:pPr>
    </w:p>
    <w:p w:rsidR="00D05656" w:rsidRPr="00595724" w:rsidRDefault="00595724" w:rsidP="00D05656">
      <w:pPr>
        <w:rPr>
          <w:rFonts w:ascii="Times New Roman" w:hAnsi="Times New Roman" w:cs="Times New Roman"/>
          <w:b/>
        </w:rPr>
      </w:pPr>
      <w:r w:rsidRPr="00595724">
        <w:rPr>
          <w:rFonts w:ascii="Times New Roman" w:hAnsi="Times New Roman" w:cs="Times New Roman"/>
          <w:b/>
        </w:rPr>
        <w:t xml:space="preserve">Suggested Readings: </w:t>
      </w:r>
    </w:p>
    <w:p w:rsidR="00D05656" w:rsidRPr="00595724" w:rsidRDefault="00595724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1 Armstrong</w:t>
      </w:r>
      <w:r w:rsidR="00D05656" w:rsidRPr="00595724">
        <w:rPr>
          <w:rFonts w:ascii="Times New Roman" w:hAnsi="Times New Roman" w:cs="Times New Roman"/>
        </w:rPr>
        <w:t>, M., Taylor, S. (2017). A handbook of human resource management practice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(14thed.). London: </w:t>
      </w:r>
      <w:proofErr w:type="spellStart"/>
      <w:r w:rsidRPr="00595724">
        <w:rPr>
          <w:rFonts w:ascii="Times New Roman" w:hAnsi="Times New Roman" w:cs="Times New Roman"/>
        </w:rPr>
        <w:t>Kogan</w:t>
      </w:r>
      <w:proofErr w:type="spellEnd"/>
      <w:r w:rsidRPr="00595724">
        <w:rPr>
          <w:rFonts w:ascii="Times New Roman" w:hAnsi="Times New Roman" w:cs="Times New Roman"/>
        </w:rPr>
        <w:t xml:space="preserve"> Page. </w:t>
      </w:r>
    </w:p>
    <w:p w:rsidR="00D05656" w:rsidRPr="00595724" w:rsidRDefault="00595724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2 Daft</w:t>
      </w:r>
      <w:r w:rsidR="00D05656" w:rsidRPr="00595724">
        <w:rPr>
          <w:rFonts w:ascii="Times New Roman" w:hAnsi="Times New Roman" w:cs="Times New Roman"/>
        </w:rPr>
        <w:t xml:space="preserve">, R.  </w:t>
      </w:r>
      <w:proofErr w:type="gramStart"/>
      <w:r w:rsidR="00D05656" w:rsidRPr="00595724">
        <w:rPr>
          <w:rFonts w:ascii="Times New Roman" w:hAnsi="Times New Roman" w:cs="Times New Roman"/>
        </w:rPr>
        <w:t>L. (2016).</w:t>
      </w:r>
      <w:proofErr w:type="gramEnd"/>
      <w:r w:rsidR="00D05656" w:rsidRPr="00595724">
        <w:rPr>
          <w:rFonts w:ascii="Times New Roman" w:hAnsi="Times New Roman" w:cs="Times New Roman"/>
        </w:rPr>
        <w:t xml:space="preserve"> Organization: Theory and </w:t>
      </w:r>
      <w:proofErr w:type="gramStart"/>
      <w:r w:rsidR="00D05656" w:rsidRPr="00595724">
        <w:rPr>
          <w:rFonts w:ascii="Times New Roman" w:hAnsi="Times New Roman" w:cs="Times New Roman"/>
        </w:rPr>
        <w:t>design  (</w:t>
      </w:r>
      <w:proofErr w:type="gramEnd"/>
      <w:r w:rsidR="00D05656" w:rsidRPr="00595724">
        <w:rPr>
          <w:rFonts w:ascii="Times New Roman" w:hAnsi="Times New Roman" w:cs="Times New Roman"/>
        </w:rPr>
        <w:t xml:space="preserve">12thed.). </w:t>
      </w:r>
      <w:proofErr w:type="spellStart"/>
      <w:r w:rsidR="00D05656" w:rsidRPr="00595724">
        <w:rPr>
          <w:rFonts w:ascii="Times New Roman" w:hAnsi="Times New Roman" w:cs="Times New Roman"/>
        </w:rPr>
        <w:t>Mason</w:t>
      </w:r>
      <w:proofErr w:type="gramStart"/>
      <w:r w:rsidR="00D05656" w:rsidRPr="00595724">
        <w:rPr>
          <w:rFonts w:ascii="Times New Roman" w:hAnsi="Times New Roman" w:cs="Times New Roman"/>
        </w:rPr>
        <w:t>,Ohio,USA</w:t>
      </w:r>
      <w:proofErr w:type="spellEnd"/>
      <w:proofErr w:type="gramEnd"/>
      <w:r w:rsidR="00D05656" w:rsidRPr="00595724">
        <w:rPr>
          <w:rFonts w:ascii="Times New Roman" w:hAnsi="Times New Roman" w:cs="Times New Roman"/>
        </w:rPr>
        <w:t xml:space="preserve">: </w:t>
      </w:r>
      <w:proofErr w:type="spellStart"/>
      <w:r w:rsidR="00D05656" w:rsidRPr="00595724">
        <w:rPr>
          <w:rFonts w:ascii="Times New Roman" w:hAnsi="Times New Roman" w:cs="Times New Roman"/>
        </w:rPr>
        <w:t>Cengage</w:t>
      </w:r>
      <w:proofErr w:type="spellEnd"/>
      <w:r w:rsidR="00D05656" w:rsidRPr="00595724">
        <w:rPr>
          <w:rFonts w:ascii="Times New Roman" w:hAnsi="Times New Roman" w:cs="Times New Roman"/>
        </w:rPr>
        <w:t xml:space="preserve"> Learning </w:t>
      </w:r>
    </w:p>
    <w:p w:rsidR="00D05656" w:rsidRPr="00595724" w:rsidRDefault="00595724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3 Robbins</w:t>
      </w:r>
      <w:r w:rsidR="00D05656" w:rsidRPr="00595724">
        <w:rPr>
          <w:rFonts w:ascii="Times New Roman" w:hAnsi="Times New Roman" w:cs="Times New Roman"/>
        </w:rPr>
        <w:t>, S. P., Judge, T. A., Millet, B., &amp; Boyle, M. (2013).</w:t>
      </w:r>
      <w:proofErr w:type="gramEnd"/>
      <w:r w:rsidR="00D05656" w:rsidRPr="00595724">
        <w:rPr>
          <w:rFonts w:ascii="Times New Roman" w:hAnsi="Times New Roman" w:cs="Times New Roman"/>
        </w:rPr>
        <w:t xml:space="preserve"> Organizational </w:t>
      </w:r>
      <w:proofErr w:type="spellStart"/>
      <w:r w:rsidR="00D05656" w:rsidRPr="00595724">
        <w:rPr>
          <w:rFonts w:ascii="Times New Roman" w:hAnsi="Times New Roman" w:cs="Times New Roman"/>
        </w:rPr>
        <w:t>behavior</w:t>
      </w:r>
      <w:proofErr w:type="spellEnd"/>
      <w:proofErr w:type="gramStart"/>
      <w:r w:rsidR="00D05656" w:rsidRPr="00595724">
        <w:rPr>
          <w:rFonts w:ascii="Times New Roman" w:hAnsi="Times New Roman" w:cs="Times New Roman"/>
        </w:rPr>
        <w:t>,(7</w:t>
      </w:r>
      <w:proofErr w:type="gram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spellStart"/>
      <w:proofErr w:type="gramStart"/>
      <w:r w:rsidRPr="00595724">
        <w:rPr>
          <w:rFonts w:ascii="Times New Roman" w:hAnsi="Times New Roman" w:cs="Times New Roman"/>
        </w:rPr>
        <w:t>th</w:t>
      </w:r>
      <w:proofErr w:type="spellEnd"/>
      <w:proofErr w:type="gramEnd"/>
      <w:r w:rsidRPr="00595724">
        <w:rPr>
          <w:rFonts w:ascii="Times New Roman" w:hAnsi="Times New Roman" w:cs="Times New Roman"/>
        </w:rPr>
        <w:t xml:space="preserve">). </w:t>
      </w:r>
      <w:proofErr w:type="gramStart"/>
      <w:r w:rsidRPr="00595724">
        <w:rPr>
          <w:rFonts w:ascii="Times New Roman" w:hAnsi="Times New Roman" w:cs="Times New Roman"/>
        </w:rPr>
        <w:t>Australia :</w:t>
      </w:r>
      <w:proofErr w:type="gramEnd"/>
      <w:r w:rsidRPr="00595724">
        <w:rPr>
          <w:rFonts w:ascii="Times New Roman" w:hAnsi="Times New Roman" w:cs="Times New Roman"/>
        </w:rPr>
        <w:t xml:space="preserve"> Pearson </w:t>
      </w:r>
    </w:p>
    <w:p w:rsidR="00D05656" w:rsidRPr="00595724" w:rsidRDefault="00595724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4 Mathis</w:t>
      </w:r>
      <w:r w:rsidR="00D05656" w:rsidRPr="00595724">
        <w:rPr>
          <w:rFonts w:ascii="Times New Roman" w:hAnsi="Times New Roman" w:cs="Times New Roman"/>
        </w:rPr>
        <w:t>, R. L., Jackson, J. H., Valentine, S. R., &amp;</w:t>
      </w:r>
      <w:proofErr w:type="spellStart"/>
      <w:r w:rsidR="00D05656" w:rsidRPr="00595724">
        <w:rPr>
          <w:rFonts w:ascii="Times New Roman" w:hAnsi="Times New Roman" w:cs="Times New Roman"/>
        </w:rPr>
        <w:t>Maglich</w:t>
      </w:r>
      <w:proofErr w:type="spellEnd"/>
      <w:r w:rsidR="00D05656" w:rsidRPr="00595724">
        <w:rPr>
          <w:rFonts w:ascii="Times New Roman" w:hAnsi="Times New Roman" w:cs="Times New Roman"/>
        </w:rPr>
        <w:t>, P. A. (2016).</w:t>
      </w:r>
      <w:proofErr w:type="gramEnd"/>
      <w:r w:rsidR="00D05656" w:rsidRPr="00595724">
        <w:rPr>
          <w:rFonts w:ascii="Times New Roman" w:hAnsi="Times New Roman" w:cs="Times New Roman"/>
        </w:rPr>
        <w:t xml:space="preserve"> Human resource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management</w:t>
      </w:r>
      <w:proofErr w:type="gramEnd"/>
      <w:r w:rsidRPr="00595724">
        <w:rPr>
          <w:rFonts w:ascii="Times New Roman" w:hAnsi="Times New Roman" w:cs="Times New Roman"/>
        </w:rPr>
        <w:t xml:space="preserve">, (15thed.). Boston, USA: </w:t>
      </w:r>
      <w:proofErr w:type="spellStart"/>
      <w:r w:rsidRPr="00595724">
        <w:rPr>
          <w:rFonts w:ascii="Times New Roman" w:hAnsi="Times New Roman" w:cs="Times New Roman"/>
        </w:rPr>
        <w:t>Cengage</w:t>
      </w:r>
      <w:proofErr w:type="spellEnd"/>
      <w:r w:rsidRPr="00595724">
        <w:rPr>
          <w:rFonts w:ascii="Times New Roman" w:hAnsi="Times New Roman" w:cs="Times New Roman"/>
        </w:rPr>
        <w:t xml:space="preserve"> Learning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5.  </w:t>
      </w:r>
      <w:proofErr w:type="spellStart"/>
      <w:r w:rsidRPr="00595724">
        <w:rPr>
          <w:rFonts w:ascii="Times New Roman" w:hAnsi="Times New Roman" w:cs="Times New Roman"/>
        </w:rPr>
        <w:t>Silvera</w:t>
      </w:r>
      <w:proofErr w:type="spellEnd"/>
      <w:r w:rsidRPr="00595724">
        <w:rPr>
          <w:rFonts w:ascii="Times New Roman" w:hAnsi="Times New Roman" w:cs="Times New Roman"/>
        </w:rPr>
        <w:t xml:space="preserve">, D. M. (1990). Human resource management: The Indian experience. New Delhi: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New India </w:t>
      </w:r>
      <w:proofErr w:type="spellStart"/>
      <w:r w:rsidRPr="00595724">
        <w:rPr>
          <w:rFonts w:ascii="Times New Roman" w:hAnsi="Times New Roman" w:cs="Times New Roman"/>
        </w:rPr>
        <w:t>Publications.Department</w:t>
      </w:r>
      <w:proofErr w:type="spellEnd"/>
      <w:r w:rsidRPr="00595724">
        <w:rPr>
          <w:rFonts w:ascii="Times New Roman" w:hAnsi="Times New Roman" w:cs="Times New Roman"/>
        </w:rPr>
        <w:t xml:space="preserve"> of Social Work, University of Delhi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6.  </w:t>
      </w:r>
      <w:proofErr w:type="spellStart"/>
      <w:r w:rsidRPr="00595724">
        <w:rPr>
          <w:rFonts w:ascii="Times New Roman" w:hAnsi="Times New Roman" w:cs="Times New Roman"/>
        </w:rPr>
        <w:t>Pareek</w:t>
      </w:r>
      <w:proofErr w:type="spellEnd"/>
      <w:r w:rsidRPr="00595724">
        <w:rPr>
          <w:rFonts w:ascii="Times New Roman" w:hAnsi="Times New Roman" w:cs="Times New Roman"/>
        </w:rPr>
        <w:t>, U., &amp;</w:t>
      </w:r>
      <w:proofErr w:type="spellStart"/>
      <w:r w:rsidRPr="00595724">
        <w:rPr>
          <w:rFonts w:ascii="Times New Roman" w:hAnsi="Times New Roman" w:cs="Times New Roman"/>
        </w:rPr>
        <w:t>Rao</w:t>
      </w:r>
      <w:proofErr w:type="spellEnd"/>
      <w:r w:rsidRPr="00595724">
        <w:rPr>
          <w:rFonts w:ascii="Times New Roman" w:hAnsi="Times New Roman" w:cs="Times New Roman"/>
        </w:rPr>
        <w:t>, T. V. (2003). Designing and managing H R systems (3rd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spellStart"/>
      <w:proofErr w:type="gramStart"/>
      <w:r w:rsidRPr="00595724">
        <w:rPr>
          <w:rFonts w:ascii="Times New Roman" w:hAnsi="Times New Roman" w:cs="Times New Roman"/>
        </w:rPr>
        <w:t>ed</w:t>
      </w:r>
      <w:proofErr w:type="spellEnd"/>
      <w:proofErr w:type="gramEnd"/>
      <w:r w:rsidRPr="00595724">
        <w:rPr>
          <w:rFonts w:ascii="Times New Roman" w:hAnsi="Times New Roman" w:cs="Times New Roman"/>
        </w:rPr>
        <w:t>). New Delhi: Oxford &amp; IBH Publishing.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 xml:space="preserve">7  </w:t>
      </w:r>
      <w:proofErr w:type="spellStart"/>
      <w:r w:rsidRPr="00595724">
        <w:rPr>
          <w:rFonts w:ascii="Times New Roman" w:hAnsi="Times New Roman" w:cs="Times New Roman"/>
        </w:rPr>
        <w:t>Pareek</w:t>
      </w:r>
      <w:proofErr w:type="spellEnd"/>
      <w:proofErr w:type="gramEnd"/>
      <w:r w:rsidRPr="00595724">
        <w:rPr>
          <w:rFonts w:ascii="Times New Roman" w:hAnsi="Times New Roman" w:cs="Times New Roman"/>
        </w:rPr>
        <w:t xml:space="preserve">, U. (2016). </w:t>
      </w:r>
      <w:proofErr w:type="gramStart"/>
      <w:r w:rsidRPr="00595724">
        <w:rPr>
          <w:rFonts w:ascii="Times New Roman" w:hAnsi="Times New Roman" w:cs="Times New Roman"/>
        </w:rPr>
        <w:t xml:space="preserve">Understanding organisational </w:t>
      </w:r>
      <w:proofErr w:type="spellStart"/>
      <w:r w:rsidRPr="00595724">
        <w:rPr>
          <w:rFonts w:ascii="Times New Roman" w:hAnsi="Times New Roman" w:cs="Times New Roman"/>
        </w:rPr>
        <w:t>behavior</w:t>
      </w:r>
      <w:proofErr w:type="spellEnd"/>
      <w:r w:rsidRPr="00595724">
        <w:rPr>
          <w:rFonts w:ascii="Times New Roman" w:hAnsi="Times New Roman" w:cs="Times New Roman"/>
        </w:rPr>
        <w:t>.</w:t>
      </w:r>
      <w:proofErr w:type="gramEnd"/>
      <w:r w:rsidRPr="00595724">
        <w:rPr>
          <w:rFonts w:ascii="Times New Roman" w:hAnsi="Times New Roman" w:cs="Times New Roman"/>
        </w:rPr>
        <w:t xml:space="preserve"> New Delhi: OUP.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8.   </w:t>
      </w:r>
      <w:proofErr w:type="spellStart"/>
      <w:r w:rsidRPr="00595724">
        <w:rPr>
          <w:rFonts w:ascii="Times New Roman" w:hAnsi="Times New Roman" w:cs="Times New Roman"/>
        </w:rPr>
        <w:t>Mallick</w:t>
      </w:r>
      <w:proofErr w:type="spellEnd"/>
      <w:r w:rsidRPr="00595724">
        <w:rPr>
          <w:rFonts w:ascii="Times New Roman" w:hAnsi="Times New Roman" w:cs="Times New Roman"/>
        </w:rPr>
        <w:t xml:space="preserve">, P. L. (2002). Industrial </w:t>
      </w:r>
      <w:proofErr w:type="spellStart"/>
      <w:r w:rsidRPr="00595724">
        <w:rPr>
          <w:rFonts w:ascii="Times New Roman" w:hAnsi="Times New Roman" w:cs="Times New Roman"/>
        </w:rPr>
        <w:t>law.Lucknow</w:t>
      </w:r>
      <w:proofErr w:type="spellEnd"/>
      <w:r w:rsidRPr="00595724">
        <w:rPr>
          <w:rFonts w:ascii="Times New Roman" w:hAnsi="Times New Roman" w:cs="Times New Roman"/>
        </w:rPr>
        <w:t>: Eastern Book Company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9.  </w:t>
      </w:r>
      <w:proofErr w:type="spellStart"/>
      <w:r w:rsidRPr="00595724">
        <w:rPr>
          <w:rFonts w:ascii="Times New Roman" w:hAnsi="Times New Roman" w:cs="Times New Roman"/>
        </w:rPr>
        <w:t>Verma</w:t>
      </w:r>
      <w:proofErr w:type="spellEnd"/>
      <w:r w:rsidRPr="00595724">
        <w:rPr>
          <w:rFonts w:ascii="Times New Roman" w:hAnsi="Times New Roman" w:cs="Times New Roman"/>
        </w:rPr>
        <w:t xml:space="preserve">, A., </w:t>
      </w:r>
      <w:proofErr w:type="spellStart"/>
      <w:r w:rsidRPr="00595724">
        <w:rPr>
          <w:rFonts w:ascii="Times New Roman" w:hAnsi="Times New Roman" w:cs="Times New Roman"/>
        </w:rPr>
        <w:t>Kochan</w:t>
      </w:r>
      <w:proofErr w:type="spellEnd"/>
      <w:r w:rsidRPr="00595724">
        <w:rPr>
          <w:rFonts w:ascii="Times New Roman" w:hAnsi="Times New Roman" w:cs="Times New Roman"/>
        </w:rPr>
        <w:t xml:space="preserve">, A. T., &amp; Lansbury, R. D. (1995). Employment relations in the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growing</w:t>
      </w:r>
      <w:proofErr w:type="gramEnd"/>
      <w:r w:rsidRPr="00595724">
        <w:rPr>
          <w:rFonts w:ascii="Times New Roman" w:hAnsi="Times New Roman" w:cs="Times New Roman"/>
        </w:rPr>
        <w:t xml:space="preserve"> Asian economics. London: </w:t>
      </w:r>
      <w:proofErr w:type="spellStart"/>
      <w:r w:rsidRPr="00595724">
        <w:rPr>
          <w:rFonts w:ascii="Times New Roman" w:hAnsi="Times New Roman" w:cs="Times New Roman"/>
        </w:rPr>
        <w:t>Routledge</w:t>
      </w:r>
      <w:proofErr w:type="spell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 xml:space="preserve">10  </w:t>
      </w:r>
      <w:proofErr w:type="spellStart"/>
      <w:r w:rsidRPr="00595724">
        <w:rPr>
          <w:rFonts w:ascii="Times New Roman" w:hAnsi="Times New Roman" w:cs="Times New Roman"/>
        </w:rPr>
        <w:t>Ramnarayan</w:t>
      </w:r>
      <w:proofErr w:type="spellEnd"/>
      <w:proofErr w:type="gramEnd"/>
      <w:r w:rsidRPr="00595724">
        <w:rPr>
          <w:rFonts w:ascii="Times New Roman" w:hAnsi="Times New Roman" w:cs="Times New Roman"/>
        </w:rPr>
        <w:t>, S., &amp;</w:t>
      </w:r>
      <w:proofErr w:type="spellStart"/>
      <w:r w:rsidRPr="00595724">
        <w:rPr>
          <w:rFonts w:ascii="Times New Roman" w:hAnsi="Times New Roman" w:cs="Times New Roman"/>
        </w:rPr>
        <w:t>Rao</w:t>
      </w:r>
      <w:proofErr w:type="spellEnd"/>
      <w:r w:rsidRPr="00595724">
        <w:rPr>
          <w:rFonts w:ascii="Times New Roman" w:hAnsi="Times New Roman" w:cs="Times New Roman"/>
        </w:rPr>
        <w:t xml:space="preserve">, T. V. (2011). Organization development: Accelerating learning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lastRenderedPageBreak/>
        <w:t>and</w:t>
      </w:r>
      <w:proofErr w:type="gramEnd"/>
      <w:r w:rsidRPr="00595724">
        <w:rPr>
          <w:rFonts w:ascii="Times New Roman" w:hAnsi="Times New Roman" w:cs="Times New Roman"/>
        </w:rPr>
        <w:t xml:space="preserve"> transformation. New Delhi: Sage Publications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11   </w:t>
      </w:r>
      <w:proofErr w:type="spellStart"/>
      <w:r w:rsidRPr="00595724">
        <w:rPr>
          <w:rFonts w:ascii="Times New Roman" w:hAnsi="Times New Roman" w:cs="Times New Roman"/>
        </w:rPr>
        <w:t>Roychowdhury</w:t>
      </w:r>
      <w:proofErr w:type="spellEnd"/>
      <w:r w:rsidRPr="00595724">
        <w:rPr>
          <w:rFonts w:ascii="Times New Roman" w:hAnsi="Times New Roman" w:cs="Times New Roman"/>
        </w:rPr>
        <w:t xml:space="preserve">, A.  (2018). Labour law reforms in India: All in the name of Jobs. New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York: </w:t>
      </w:r>
      <w:proofErr w:type="spellStart"/>
      <w:r w:rsidRPr="00595724">
        <w:rPr>
          <w:rFonts w:ascii="Times New Roman" w:hAnsi="Times New Roman" w:cs="Times New Roman"/>
        </w:rPr>
        <w:t>Routledge</w:t>
      </w:r>
      <w:proofErr w:type="spell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12  Bratton</w:t>
      </w:r>
      <w:proofErr w:type="gramEnd"/>
      <w:r w:rsidRPr="00595724">
        <w:rPr>
          <w:rFonts w:ascii="Times New Roman" w:hAnsi="Times New Roman" w:cs="Times New Roman"/>
        </w:rPr>
        <w:t xml:space="preserve">, J., &amp; Gold, J. (2017). </w:t>
      </w:r>
      <w:proofErr w:type="gramStart"/>
      <w:r w:rsidRPr="00595724">
        <w:rPr>
          <w:rFonts w:ascii="Times New Roman" w:hAnsi="Times New Roman" w:cs="Times New Roman"/>
        </w:rPr>
        <w:t>Human resource management, theory and practice.</w:t>
      </w:r>
      <w:proofErr w:type="gram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London: Macmillan Press Ltd.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13  Bridger</w:t>
      </w:r>
      <w:proofErr w:type="gramEnd"/>
      <w:r w:rsidRPr="00595724">
        <w:rPr>
          <w:rFonts w:ascii="Times New Roman" w:hAnsi="Times New Roman" w:cs="Times New Roman"/>
        </w:rPr>
        <w:t xml:space="preserve">, E. (2015). </w:t>
      </w:r>
      <w:proofErr w:type="gramStart"/>
      <w:r w:rsidRPr="00595724">
        <w:rPr>
          <w:rFonts w:ascii="Times New Roman" w:hAnsi="Times New Roman" w:cs="Times New Roman"/>
        </w:rPr>
        <w:t>Employee engagement.</w:t>
      </w:r>
      <w:proofErr w:type="gramEnd"/>
      <w:r w:rsidRPr="00595724">
        <w:rPr>
          <w:rFonts w:ascii="Times New Roman" w:hAnsi="Times New Roman" w:cs="Times New Roman"/>
        </w:rPr>
        <w:t xml:space="preserve"> USA: </w:t>
      </w:r>
      <w:proofErr w:type="spellStart"/>
      <w:r w:rsidRPr="00595724">
        <w:rPr>
          <w:rFonts w:ascii="Times New Roman" w:hAnsi="Times New Roman" w:cs="Times New Roman"/>
        </w:rPr>
        <w:t>Kogan</w:t>
      </w:r>
      <w:proofErr w:type="spellEnd"/>
      <w:r w:rsidRPr="00595724">
        <w:rPr>
          <w:rFonts w:ascii="Times New Roman" w:hAnsi="Times New Roman" w:cs="Times New Roman"/>
        </w:rPr>
        <w:t xml:space="preserve"> Page.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14  Gordon</w:t>
      </w:r>
      <w:proofErr w:type="gramEnd"/>
      <w:r w:rsidRPr="00595724">
        <w:rPr>
          <w:rFonts w:ascii="Times New Roman" w:hAnsi="Times New Roman" w:cs="Times New Roman"/>
        </w:rPr>
        <w:t xml:space="preserve">, J. R. (2002). Organizational behaviour: A diagnostic approach (7thed.) </w:t>
      </w:r>
      <w:proofErr w:type="gramStart"/>
      <w:r w:rsidRPr="00595724">
        <w:rPr>
          <w:rFonts w:ascii="Times New Roman" w:hAnsi="Times New Roman" w:cs="Times New Roman"/>
        </w:rPr>
        <w:t>New  Jersey</w:t>
      </w:r>
      <w:proofErr w:type="gramEnd"/>
      <w:r w:rsidRPr="00595724">
        <w:rPr>
          <w:rFonts w:ascii="Times New Roman" w:hAnsi="Times New Roman" w:cs="Times New Roman"/>
        </w:rPr>
        <w:t>: Pearson Education.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15  Cohen</w:t>
      </w:r>
      <w:proofErr w:type="gramEnd"/>
      <w:r w:rsidRPr="00595724">
        <w:rPr>
          <w:rFonts w:ascii="Times New Roman" w:hAnsi="Times New Roman" w:cs="Times New Roman"/>
        </w:rPr>
        <w:t xml:space="preserve">, D. S. (2009). The talent edge: A behavioural approach to hiring, developing and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keeping</w:t>
      </w:r>
      <w:proofErr w:type="gramEnd"/>
      <w:r w:rsidRPr="00595724">
        <w:rPr>
          <w:rFonts w:ascii="Times New Roman" w:hAnsi="Times New Roman" w:cs="Times New Roman"/>
        </w:rPr>
        <w:t xml:space="preserve"> top performers. New York: John Wiley.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 xml:space="preserve">16  </w:t>
      </w:r>
      <w:proofErr w:type="spellStart"/>
      <w:r w:rsidRPr="00595724">
        <w:rPr>
          <w:rFonts w:ascii="Times New Roman" w:hAnsi="Times New Roman" w:cs="Times New Roman"/>
        </w:rPr>
        <w:t>Malhotra</w:t>
      </w:r>
      <w:proofErr w:type="spellEnd"/>
      <w:proofErr w:type="gramEnd"/>
      <w:r w:rsidRPr="00595724">
        <w:rPr>
          <w:rFonts w:ascii="Times New Roman" w:hAnsi="Times New Roman" w:cs="Times New Roman"/>
        </w:rPr>
        <w:t xml:space="preserve">, O. P. (2015). </w:t>
      </w:r>
      <w:proofErr w:type="gramStart"/>
      <w:r w:rsidRPr="00595724">
        <w:rPr>
          <w:rFonts w:ascii="Times New Roman" w:hAnsi="Times New Roman" w:cs="Times New Roman"/>
        </w:rPr>
        <w:t>The law of industrial disputes.1 &amp; 2.</w:t>
      </w:r>
      <w:proofErr w:type="gramEnd"/>
      <w:r w:rsidRPr="00595724">
        <w:rPr>
          <w:rFonts w:ascii="Times New Roman" w:hAnsi="Times New Roman" w:cs="Times New Roman"/>
        </w:rPr>
        <w:t xml:space="preserve"> New Delhi: Lexis </w:t>
      </w:r>
      <w:proofErr w:type="spellStart"/>
      <w:proofErr w:type="gramStart"/>
      <w:r w:rsidRPr="00595724">
        <w:rPr>
          <w:rFonts w:ascii="Times New Roman" w:hAnsi="Times New Roman" w:cs="Times New Roman"/>
        </w:rPr>
        <w:t>Nexis</w:t>
      </w:r>
      <w:proofErr w:type="spellEnd"/>
      <w:r w:rsidRPr="00595724">
        <w:rPr>
          <w:rFonts w:ascii="Times New Roman" w:hAnsi="Times New Roman" w:cs="Times New Roman"/>
        </w:rPr>
        <w:t xml:space="preserve"> .</w:t>
      </w:r>
      <w:proofErr w:type="gram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17  Cameron</w:t>
      </w:r>
      <w:proofErr w:type="gramEnd"/>
      <w:r w:rsidRPr="00595724">
        <w:rPr>
          <w:rFonts w:ascii="Times New Roman" w:hAnsi="Times New Roman" w:cs="Times New Roman"/>
        </w:rPr>
        <w:t>,  K.  S.</w:t>
      </w:r>
      <w:proofErr w:type="gramStart"/>
      <w:r w:rsidRPr="00595724">
        <w:rPr>
          <w:rFonts w:ascii="Times New Roman" w:hAnsi="Times New Roman" w:cs="Times New Roman"/>
        </w:rPr>
        <w:t>,  &amp;</w:t>
      </w:r>
      <w:proofErr w:type="gramEnd"/>
      <w:r w:rsidRPr="00595724">
        <w:rPr>
          <w:rFonts w:ascii="Times New Roman" w:hAnsi="Times New Roman" w:cs="Times New Roman"/>
        </w:rPr>
        <w:t xml:space="preserve"> Quinn,  R.  </w:t>
      </w:r>
      <w:proofErr w:type="gramStart"/>
      <w:r w:rsidRPr="00595724">
        <w:rPr>
          <w:rFonts w:ascii="Times New Roman" w:hAnsi="Times New Roman" w:cs="Times New Roman"/>
        </w:rPr>
        <w:t>E. (2011).</w:t>
      </w:r>
      <w:proofErr w:type="gramEnd"/>
      <w:r w:rsidRPr="00595724">
        <w:rPr>
          <w:rFonts w:ascii="Times New Roman" w:hAnsi="Times New Roman" w:cs="Times New Roman"/>
        </w:rPr>
        <w:t xml:space="preserve"> Diagnosing and changing organisational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culture</w:t>
      </w:r>
      <w:proofErr w:type="gramEnd"/>
      <w:r w:rsidRPr="00595724">
        <w:rPr>
          <w:rFonts w:ascii="Times New Roman" w:hAnsi="Times New Roman" w:cs="Times New Roman"/>
        </w:rPr>
        <w:t>. SFO, CA</w:t>
      </w:r>
      <w:proofErr w:type="gramStart"/>
      <w:r w:rsidRPr="00595724">
        <w:rPr>
          <w:rFonts w:ascii="Times New Roman" w:hAnsi="Times New Roman" w:cs="Times New Roman"/>
        </w:rPr>
        <w:t>,USA</w:t>
      </w:r>
      <w:proofErr w:type="gramEnd"/>
      <w:r w:rsidRPr="00595724">
        <w:rPr>
          <w:rFonts w:ascii="Times New Roman" w:hAnsi="Times New Roman" w:cs="Times New Roman"/>
        </w:rPr>
        <w:t xml:space="preserve">: </w:t>
      </w:r>
      <w:proofErr w:type="spellStart"/>
      <w:r w:rsidRPr="00595724">
        <w:rPr>
          <w:rFonts w:ascii="Times New Roman" w:hAnsi="Times New Roman" w:cs="Times New Roman"/>
        </w:rPr>
        <w:t>Jossey</w:t>
      </w:r>
      <w:proofErr w:type="spellEnd"/>
      <w:r w:rsidRPr="00595724">
        <w:rPr>
          <w:rFonts w:ascii="Times New Roman" w:hAnsi="Times New Roman" w:cs="Times New Roman"/>
        </w:rPr>
        <w:t xml:space="preserve">- Bass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 xml:space="preserve">18  </w:t>
      </w:r>
      <w:proofErr w:type="spellStart"/>
      <w:r w:rsidRPr="00595724">
        <w:rPr>
          <w:rFonts w:ascii="Times New Roman" w:hAnsi="Times New Roman" w:cs="Times New Roman"/>
        </w:rPr>
        <w:t>Rao</w:t>
      </w:r>
      <w:proofErr w:type="spellEnd"/>
      <w:proofErr w:type="gramEnd"/>
      <w:r w:rsidRPr="00595724">
        <w:rPr>
          <w:rFonts w:ascii="Times New Roman" w:hAnsi="Times New Roman" w:cs="Times New Roman"/>
        </w:rPr>
        <w:t xml:space="preserve">, T. V. (2014). HRD audit: Evaluating the human resource functions for business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improvement</w:t>
      </w:r>
      <w:proofErr w:type="gramEnd"/>
      <w:r w:rsidRPr="00595724">
        <w:rPr>
          <w:rFonts w:ascii="Times New Roman" w:hAnsi="Times New Roman" w:cs="Times New Roman"/>
        </w:rPr>
        <w:t xml:space="preserve">. New Delhi, India: Sage </w:t>
      </w:r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proofErr w:type="gramStart"/>
      <w:r w:rsidRPr="00595724">
        <w:rPr>
          <w:rFonts w:ascii="Times New Roman" w:hAnsi="Times New Roman" w:cs="Times New Roman"/>
        </w:rPr>
        <w:t>19  Schein</w:t>
      </w:r>
      <w:proofErr w:type="gramEnd"/>
      <w:r w:rsidRPr="00595724">
        <w:rPr>
          <w:rFonts w:ascii="Times New Roman" w:hAnsi="Times New Roman" w:cs="Times New Roman"/>
        </w:rPr>
        <w:t xml:space="preserve">, E. H. (2017). </w:t>
      </w:r>
      <w:proofErr w:type="gramStart"/>
      <w:r w:rsidRPr="00595724">
        <w:rPr>
          <w:rFonts w:ascii="Times New Roman" w:hAnsi="Times New Roman" w:cs="Times New Roman"/>
        </w:rPr>
        <w:t>Organisational culture and leadership.</w:t>
      </w:r>
      <w:proofErr w:type="gramEnd"/>
      <w:r w:rsidRPr="00595724">
        <w:rPr>
          <w:rFonts w:ascii="Times New Roman" w:hAnsi="Times New Roman" w:cs="Times New Roman"/>
        </w:rPr>
        <w:t xml:space="preserve"> SFO, CA</w:t>
      </w:r>
      <w:proofErr w:type="gramStart"/>
      <w:r w:rsidRPr="00595724">
        <w:rPr>
          <w:rFonts w:ascii="Times New Roman" w:hAnsi="Times New Roman" w:cs="Times New Roman"/>
        </w:rPr>
        <w:t>,USA</w:t>
      </w:r>
      <w:proofErr w:type="gramEnd"/>
      <w:r w:rsidRPr="00595724">
        <w:rPr>
          <w:rFonts w:ascii="Times New Roman" w:hAnsi="Times New Roman" w:cs="Times New Roman"/>
        </w:rPr>
        <w:t xml:space="preserve">: </w:t>
      </w:r>
      <w:proofErr w:type="spellStart"/>
      <w:r w:rsidRPr="00595724">
        <w:rPr>
          <w:rFonts w:ascii="Times New Roman" w:hAnsi="Times New Roman" w:cs="Times New Roman"/>
        </w:rPr>
        <w:t>JosseyBass</w:t>
      </w:r>
      <w:proofErr w:type="spell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 xml:space="preserve">20.  </w:t>
      </w:r>
      <w:proofErr w:type="spellStart"/>
      <w:r w:rsidRPr="00595724">
        <w:rPr>
          <w:rFonts w:ascii="Times New Roman" w:hAnsi="Times New Roman" w:cs="Times New Roman"/>
        </w:rPr>
        <w:t>Monappa</w:t>
      </w:r>
      <w:proofErr w:type="spellEnd"/>
      <w:r w:rsidRPr="00595724">
        <w:rPr>
          <w:rFonts w:ascii="Times New Roman" w:hAnsi="Times New Roman" w:cs="Times New Roman"/>
        </w:rPr>
        <w:t xml:space="preserve">, A., </w:t>
      </w:r>
      <w:proofErr w:type="spellStart"/>
      <w:r w:rsidRPr="00595724">
        <w:rPr>
          <w:rFonts w:ascii="Times New Roman" w:hAnsi="Times New Roman" w:cs="Times New Roman"/>
        </w:rPr>
        <w:t>Nambudiri</w:t>
      </w:r>
      <w:proofErr w:type="spellEnd"/>
      <w:r w:rsidRPr="00595724">
        <w:rPr>
          <w:rFonts w:ascii="Times New Roman" w:hAnsi="Times New Roman" w:cs="Times New Roman"/>
        </w:rPr>
        <w:t>, R., &amp;</w:t>
      </w:r>
      <w:proofErr w:type="spellStart"/>
      <w:r w:rsidRPr="00595724">
        <w:rPr>
          <w:rFonts w:ascii="Times New Roman" w:hAnsi="Times New Roman" w:cs="Times New Roman"/>
        </w:rPr>
        <w:t>Selvaraj</w:t>
      </w:r>
      <w:proofErr w:type="spellEnd"/>
      <w:r w:rsidRPr="00595724">
        <w:rPr>
          <w:rFonts w:ascii="Times New Roman" w:hAnsi="Times New Roman" w:cs="Times New Roman"/>
        </w:rPr>
        <w:t xml:space="preserve">, P. (2012). </w:t>
      </w:r>
      <w:proofErr w:type="gramStart"/>
      <w:r w:rsidRPr="00595724">
        <w:rPr>
          <w:rFonts w:ascii="Times New Roman" w:hAnsi="Times New Roman" w:cs="Times New Roman"/>
        </w:rPr>
        <w:t>Industrial relations and labour laws.</w:t>
      </w:r>
      <w:proofErr w:type="gramEnd"/>
    </w:p>
    <w:p w:rsidR="00D05656" w:rsidRPr="00595724" w:rsidRDefault="00D05656" w:rsidP="00595724">
      <w:pPr>
        <w:ind w:left="720"/>
        <w:rPr>
          <w:rFonts w:ascii="Times New Roman" w:hAnsi="Times New Roman" w:cs="Times New Roman"/>
        </w:rPr>
      </w:pPr>
      <w:r w:rsidRPr="00595724">
        <w:rPr>
          <w:rFonts w:ascii="Times New Roman" w:hAnsi="Times New Roman" w:cs="Times New Roman"/>
        </w:rPr>
        <w:t>New Delhi: Tata McGraw</w:t>
      </w:r>
    </w:p>
    <w:p w:rsidR="00D05656" w:rsidRPr="00595724" w:rsidRDefault="00D05656" w:rsidP="00D05656">
      <w:pPr>
        <w:rPr>
          <w:rFonts w:ascii="Times New Roman" w:hAnsi="Times New Roman" w:cs="Times New Roman"/>
        </w:rPr>
      </w:pPr>
    </w:p>
    <w:p w:rsidR="00D05656" w:rsidRPr="00595724" w:rsidRDefault="00D05656" w:rsidP="00D05656">
      <w:pPr>
        <w:rPr>
          <w:rFonts w:ascii="Times New Roman" w:hAnsi="Times New Roman" w:cs="Times New Roman"/>
        </w:rPr>
      </w:pPr>
    </w:p>
    <w:p w:rsidR="00D05656" w:rsidRPr="00595724" w:rsidRDefault="00D05656">
      <w:pPr>
        <w:rPr>
          <w:rFonts w:ascii="Times New Roman" w:hAnsi="Times New Roman" w:cs="Times New Roman"/>
        </w:rPr>
      </w:pPr>
    </w:p>
    <w:sectPr w:rsidR="00D05656" w:rsidRPr="00595724" w:rsidSect="00C429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723E"/>
    <w:multiLevelType w:val="hybridMultilevel"/>
    <w:tmpl w:val="FC0E544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BD6577"/>
    <w:multiLevelType w:val="hybridMultilevel"/>
    <w:tmpl w:val="CA501B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F37039"/>
    <w:multiLevelType w:val="hybridMultilevel"/>
    <w:tmpl w:val="27E85CF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1D36D8"/>
    <w:multiLevelType w:val="hybridMultilevel"/>
    <w:tmpl w:val="78A4A76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FA57B91"/>
    <w:multiLevelType w:val="hybridMultilevel"/>
    <w:tmpl w:val="D02E0A00"/>
    <w:lvl w:ilvl="0" w:tplc="7F72BA5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B8020DE"/>
    <w:multiLevelType w:val="hybridMultilevel"/>
    <w:tmpl w:val="2E4C67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DFE"/>
    <w:rsid w:val="004645C7"/>
    <w:rsid w:val="00595724"/>
    <w:rsid w:val="00602653"/>
    <w:rsid w:val="00704167"/>
    <w:rsid w:val="007F373D"/>
    <w:rsid w:val="00B57DFE"/>
    <w:rsid w:val="00C42981"/>
    <w:rsid w:val="00CC14A2"/>
    <w:rsid w:val="00D05656"/>
    <w:rsid w:val="00D77FA6"/>
    <w:rsid w:val="00D83AA5"/>
    <w:rsid w:val="00DC720A"/>
    <w:rsid w:val="00EB3540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95724"/>
    <w:pPr>
      <w:spacing w:after="0" w:line="240" w:lineRule="auto"/>
    </w:pPr>
    <w:rPr>
      <w:rFonts w:eastAsiaTheme="minorEastAsia"/>
      <w:lang w:eastAsia="en-IN"/>
    </w:rPr>
  </w:style>
  <w:style w:type="paragraph" w:styleId="ListParagraph">
    <w:name w:val="List Paragraph"/>
    <w:basedOn w:val="Normal"/>
    <w:uiPriority w:val="34"/>
    <w:qFormat/>
    <w:rsid w:val="00595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9</cp:revision>
  <dcterms:created xsi:type="dcterms:W3CDTF">2019-04-01T09:52:00Z</dcterms:created>
  <dcterms:modified xsi:type="dcterms:W3CDTF">2019-08-08T11:45:00Z</dcterms:modified>
</cp:coreProperties>
</file>