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090" w:type="dxa"/>
        <w:tblInd w:w="108" w:type="dxa"/>
        <w:tblLook w:val="04A0"/>
      </w:tblPr>
      <w:tblGrid>
        <w:gridCol w:w="4232"/>
        <w:gridCol w:w="4858"/>
      </w:tblGrid>
      <w:tr w:rsidR="00C969EB" w:rsidRPr="00697823" w:rsidTr="008C5CBA">
        <w:trPr>
          <w:trHeight w:val="229"/>
        </w:trPr>
        <w:tc>
          <w:tcPr>
            <w:tcW w:w="4232" w:type="dxa"/>
          </w:tcPr>
          <w:p w:rsidR="00C969EB" w:rsidRPr="00697823" w:rsidRDefault="00C969EB" w:rsidP="008C5CBA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8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Name of the Programme </w:t>
            </w:r>
          </w:p>
        </w:tc>
        <w:tc>
          <w:tcPr>
            <w:tcW w:w="4858" w:type="dxa"/>
          </w:tcPr>
          <w:p w:rsidR="00C969EB" w:rsidRPr="00697823" w:rsidRDefault="00C969EB" w:rsidP="008C5CBA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8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Masters in Social Work </w:t>
            </w:r>
          </w:p>
        </w:tc>
      </w:tr>
      <w:tr w:rsidR="00C969EB" w:rsidRPr="00697823" w:rsidTr="008C5CBA">
        <w:trPr>
          <w:trHeight w:val="237"/>
        </w:trPr>
        <w:tc>
          <w:tcPr>
            <w:tcW w:w="4232" w:type="dxa"/>
          </w:tcPr>
          <w:p w:rsidR="00C969EB" w:rsidRPr="00697823" w:rsidRDefault="00C969EB" w:rsidP="008C5CBA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8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Semester </w:t>
            </w:r>
          </w:p>
        </w:tc>
        <w:tc>
          <w:tcPr>
            <w:tcW w:w="4858" w:type="dxa"/>
          </w:tcPr>
          <w:p w:rsidR="00C969EB" w:rsidRPr="00697823" w:rsidRDefault="00C969EB" w:rsidP="008C5CBA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8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  <w:r w:rsidR="008C5CBA" w:rsidRPr="006978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</w:t>
            </w:r>
          </w:p>
        </w:tc>
      </w:tr>
      <w:tr w:rsidR="00C969EB" w:rsidRPr="00697823" w:rsidTr="008C5CBA">
        <w:trPr>
          <w:trHeight w:val="247"/>
        </w:trPr>
        <w:tc>
          <w:tcPr>
            <w:tcW w:w="4232" w:type="dxa"/>
          </w:tcPr>
          <w:p w:rsidR="00C969EB" w:rsidRPr="00697823" w:rsidRDefault="00C969EB" w:rsidP="008C5CBA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8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Course Code </w:t>
            </w:r>
          </w:p>
        </w:tc>
        <w:tc>
          <w:tcPr>
            <w:tcW w:w="4858" w:type="dxa"/>
          </w:tcPr>
          <w:p w:rsidR="00C969EB" w:rsidRPr="00697823" w:rsidRDefault="00A2490F" w:rsidP="008C5CBA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</w:t>
            </w:r>
            <w:r w:rsidR="008C5CBA" w:rsidRPr="006978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SW-406</w:t>
            </w:r>
            <w:r w:rsidR="00B110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(A)</w:t>
            </w:r>
          </w:p>
        </w:tc>
      </w:tr>
      <w:tr w:rsidR="00982082" w:rsidRPr="00697823" w:rsidTr="008C5CBA">
        <w:trPr>
          <w:trHeight w:val="386"/>
        </w:trPr>
        <w:tc>
          <w:tcPr>
            <w:tcW w:w="4232" w:type="dxa"/>
          </w:tcPr>
          <w:p w:rsidR="00982082" w:rsidRPr="00697823" w:rsidRDefault="00982082" w:rsidP="008C5CB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78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Nature of Course</w:t>
            </w:r>
          </w:p>
        </w:tc>
        <w:tc>
          <w:tcPr>
            <w:tcW w:w="4858" w:type="dxa"/>
          </w:tcPr>
          <w:p w:rsidR="00982082" w:rsidRPr="00697823" w:rsidRDefault="00982082" w:rsidP="008C5CB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78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DSE</w:t>
            </w:r>
          </w:p>
        </w:tc>
      </w:tr>
      <w:tr w:rsidR="00C969EB" w:rsidRPr="00697823" w:rsidTr="008C5CBA">
        <w:trPr>
          <w:trHeight w:val="229"/>
        </w:trPr>
        <w:tc>
          <w:tcPr>
            <w:tcW w:w="4232" w:type="dxa"/>
          </w:tcPr>
          <w:p w:rsidR="00C969EB" w:rsidRPr="00697823" w:rsidRDefault="00C969EB" w:rsidP="008C5CBA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8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Course Title </w:t>
            </w:r>
          </w:p>
        </w:tc>
        <w:tc>
          <w:tcPr>
            <w:tcW w:w="4858" w:type="dxa"/>
          </w:tcPr>
          <w:p w:rsidR="00C969EB" w:rsidRPr="00697823" w:rsidRDefault="00C969EB" w:rsidP="008C5CBA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8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Urban Community Development</w:t>
            </w:r>
          </w:p>
        </w:tc>
      </w:tr>
      <w:tr w:rsidR="00C969EB" w:rsidRPr="00697823" w:rsidTr="008C5CBA">
        <w:trPr>
          <w:trHeight w:val="237"/>
        </w:trPr>
        <w:tc>
          <w:tcPr>
            <w:tcW w:w="4232" w:type="dxa"/>
          </w:tcPr>
          <w:p w:rsidR="00C969EB" w:rsidRPr="00697823" w:rsidRDefault="00C969EB" w:rsidP="008C5CBA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8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Credits </w:t>
            </w:r>
          </w:p>
        </w:tc>
        <w:tc>
          <w:tcPr>
            <w:tcW w:w="4858" w:type="dxa"/>
          </w:tcPr>
          <w:p w:rsidR="00C969EB" w:rsidRPr="00697823" w:rsidRDefault="00C969EB" w:rsidP="008C5CBA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8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 </w:t>
            </w:r>
          </w:p>
        </w:tc>
      </w:tr>
      <w:tr w:rsidR="00C969EB" w:rsidRPr="00697823" w:rsidTr="008C5CBA">
        <w:trPr>
          <w:trHeight w:val="237"/>
        </w:trPr>
        <w:tc>
          <w:tcPr>
            <w:tcW w:w="4232" w:type="dxa"/>
          </w:tcPr>
          <w:p w:rsidR="00C969EB" w:rsidRPr="00697823" w:rsidRDefault="00C969EB" w:rsidP="008C5CBA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8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Marks </w:t>
            </w:r>
          </w:p>
        </w:tc>
        <w:tc>
          <w:tcPr>
            <w:tcW w:w="4858" w:type="dxa"/>
          </w:tcPr>
          <w:p w:rsidR="00C969EB" w:rsidRPr="00697823" w:rsidRDefault="00C969EB" w:rsidP="008C5CBA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8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100 </w:t>
            </w:r>
          </w:p>
        </w:tc>
      </w:tr>
    </w:tbl>
    <w:p w:rsidR="00281963" w:rsidRPr="00697823" w:rsidRDefault="00B11070" w:rsidP="008C5CB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F5E18" w:rsidRPr="00697823" w:rsidRDefault="00DF5E18" w:rsidP="006978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823">
        <w:rPr>
          <w:rFonts w:ascii="Times New Roman" w:hAnsi="Times New Roman" w:cs="Times New Roman"/>
          <w:b/>
          <w:bCs/>
          <w:sz w:val="24"/>
          <w:szCs w:val="24"/>
        </w:rPr>
        <w:t xml:space="preserve">Course Objectives: </w:t>
      </w:r>
    </w:p>
    <w:p w:rsidR="00DF5E18" w:rsidRPr="00697823" w:rsidRDefault="00DF5E18" w:rsidP="00697823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823">
        <w:rPr>
          <w:rFonts w:ascii="Times New Roman" w:hAnsi="Times New Roman" w:cs="Times New Roman"/>
          <w:sz w:val="24"/>
          <w:szCs w:val="24"/>
        </w:rPr>
        <w:t xml:space="preserve">Understanding urban communities and urban planning and development. </w:t>
      </w:r>
    </w:p>
    <w:p w:rsidR="00DF5E18" w:rsidRPr="00697823" w:rsidRDefault="00DF5E18" w:rsidP="00697823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823">
        <w:rPr>
          <w:rFonts w:ascii="Times New Roman" w:hAnsi="Times New Roman" w:cs="Times New Roman"/>
          <w:sz w:val="24"/>
          <w:szCs w:val="24"/>
        </w:rPr>
        <w:t>Develop sensitivity and commitment to the right</w:t>
      </w:r>
      <w:r w:rsidR="008C5CBA" w:rsidRPr="00697823">
        <w:rPr>
          <w:rFonts w:ascii="Times New Roman" w:hAnsi="Times New Roman" w:cs="Times New Roman"/>
          <w:sz w:val="24"/>
          <w:szCs w:val="24"/>
        </w:rPr>
        <w:t xml:space="preserve">s of vulnerable groups in urban </w:t>
      </w:r>
      <w:r w:rsidRPr="00697823">
        <w:rPr>
          <w:rFonts w:ascii="Times New Roman" w:hAnsi="Times New Roman" w:cs="Times New Roman"/>
          <w:sz w:val="24"/>
          <w:szCs w:val="24"/>
        </w:rPr>
        <w:t xml:space="preserve">communities. </w:t>
      </w:r>
    </w:p>
    <w:p w:rsidR="00DF5E18" w:rsidRDefault="00DF5E18" w:rsidP="00697823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823">
        <w:rPr>
          <w:rFonts w:ascii="Times New Roman" w:hAnsi="Times New Roman" w:cs="Times New Roman"/>
          <w:sz w:val="24"/>
          <w:szCs w:val="24"/>
        </w:rPr>
        <w:t xml:space="preserve">Develop skills necessary for community development work in urban settings. </w:t>
      </w:r>
    </w:p>
    <w:p w:rsidR="00697823" w:rsidRPr="00697823" w:rsidRDefault="00697823" w:rsidP="00697823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5E18" w:rsidRPr="00697823" w:rsidRDefault="00DF5E18" w:rsidP="006978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823">
        <w:rPr>
          <w:rFonts w:ascii="Times New Roman" w:hAnsi="Times New Roman" w:cs="Times New Roman"/>
          <w:b/>
          <w:bCs/>
          <w:sz w:val="24"/>
          <w:szCs w:val="24"/>
        </w:rPr>
        <w:t xml:space="preserve">Learning Outcomes: </w:t>
      </w:r>
    </w:p>
    <w:p w:rsidR="00DF5E18" w:rsidRPr="00697823" w:rsidRDefault="00DF5E18" w:rsidP="00697823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97823">
        <w:rPr>
          <w:rFonts w:ascii="Times New Roman" w:hAnsi="Times New Roman" w:cs="Times New Roman"/>
          <w:sz w:val="24"/>
          <w:szCs w:val="24"/>
        </w:rPr>
        <w:t xml:space="preserve">By the end of the course, students will be able to: </w:t>
      </w:r>
    </w:p>
    <w:p w:rsidR="00697823" w:rsidRDefault="00DF5E18" w:rsidP="00697823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823">
        <w:rPr>
          <w:rFonts w:ascii="Times New Roman" w:hAnsi="Times New Roman" w:cs="Times New Roman"/>
          <w:sz w:val="24"/>
          <w:szCs w:val="24"/>
        </w:rPr>
        <w:t xml:space="preserve">Gain theoretical perspectives on urbanization and urban society </w:t>
      </w:r>
    </w:p>
    <w:p w:rsidR="00697823" w:rsidRDefault="00DF5E18" w:rsidP="00697823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823">
        <w:rPr>
          <w:rFonts w:ascii="Times New Roman" w:hAnsi="Times New Roman" w:cs="Times New Roman"/>
          <w:sz w:val="24"/>
          <w:szCs w:val="24"/>
        </w:rPr>
        <w:t xml:space="preserve">Acquire comprehensive knowledge on urban policies and programmes in India </w:t>
      </w:r>
    </w:p>
    <w:p w:rsidR="00DF5E18" w:rsidRPr="00697823" w:rsidRDefault="00DF5E18" w:rsidP="00697823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823">
        <w:rPr>
          <w:rFonts w:ascii="Times New Roman" w:hAnsi="Times New Roman" w:cs="Times New Roman"/>
          <w:sz w:val="24"/>
          <w:szCs w:val="24"/>
        </w:rPr>
        <w:t xml:space="preserve">Develop skills and competencies to work with urban communities </w:t>
      </w:r>
    </w:p>
    <w:p w:rsidR="00DF5E18" w:rsidRPr="00697823" w:rsidRDefault="00DF5E18" w:rsidP="008C5CBA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468" w:type="dxa"/>
        <w:tblLayout w:type="fixed"/>
        <w:tblLook w:val="04A0"/>
      </w:tblPr>
      <w:tblGrid>
        <w:gridCol w:w="737"/>
        <w:gridCol w:w="1950"/>
        <w:gridCol w:w="4081"/>
        <w:gridCol w:w="630"/>
        <w:gridCol w:w="630"/>
        <w:gridCol w:w="630"/>
        <w:gridCol w:w="810"/>
      </w:tblGrid>
      <w:tr w:rsidR="00962BE3" w:rsidRPr="00697823" w:rsidTr="00BE7A21">
        <w:trPr>
          <w:trHeight w:val="620"/>
        </w:trPr>
        <w:tc>
          <w:tcPr>
            <w:tcW w:w="737" w:type="dxa"/>
          </w:tcPr>
          <w:p w:rsidR="00962BE3" w:rsidRPr="00697823" w:rsidRDefault="00962BE3" w:rsidP="00BE7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823">
              <w:rPr>
                <w:rFonts w:ascii="Times New Roman" w:hAnsi="Times New Roman" w:cs="Times New Roman"/>
                <w:b/>
                <w:sz w:val="24"/>
                <w:szCs w:val="24"/>
              </w:rPr>
              <w:t>Unit</w:t>
            </w:r>
          </w:p>
        </w:tc>
        <w:tc>
          <w:tcPr>
            <w:tcW w:w="1950" w:type="dxa"/>
          </w:tcPr>
          <w:p w:rsidR="00962BE3" w:rsidRPr="00697823" w:rsidRDefault="00962BE3" w:rsidP="00BE7A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8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Name of the unit </w:t>
            </w:r>
          </w:p>
        </w:tc>
        <w:tc>
          <w:tcPr>
            <w:tcW w:w="4081" w:type="dxa"/>
          </w:tcPr>
          <w:p w:rsidR="00962BE3" w:rsidRPr="00697823" w:rsidRDefault="00962BE3" w:rsidP="00BE7A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8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Contents </w:t>
            </w:r>
          </w:p>
        </w:tc>
        <w:tc>
          <w:tcPr>
            <w:tcW w:w="630" w:type="dxa"/>
          </w:tcPr>
          <w:p w:rsidR="00962BE3" w:rsidRPr="00697823" w:rsidRDefault="00962BE3" w:rsidP="00BE7A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823">
              <w:rPr>
                <w:rFonts w:ascii="Times New Roman" w:hAnsi="Times New Roman" w:cs="Times New Roman"/>
                <w:b/>
                <w:sz w:val="24"/>
                <w:szCs w:val="24"/>
              </w:rPr>
              <w:t>L</w:t>
            </w:r>
          </w:p>
        </w:tc>
        <w:tc>
          <w:tcPr>
            <w:tcW w:w="630" w:type="dxa"/>
          </w:tcPr>
          <w:p w:rsidR="00962BE3" w:rsidRPr="00697823" w:rsidRDefault="00962BE3" w:rsidP="00BE7A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823"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</w:p>
        </w:tc>
        <w:tc>
          <w:tcPr>
            <w:tcW w:w="630" w:type="dxa"/>
          </w:tcPr>
          <w:p w:rsidR="00962BE3" w:rsidRPr="00697823" w:rsidRDefault="00962BE3" w:rsidP="00BE7A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823"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</w:p>
        </w:tc>
        <w:tc>
          <w:tcPr>
            <w:tcW w:w="810" w:type="dxa"/>
          </w:tcPr>
          <w:p w:rsidR="00962BE3" w:rsidRPr="00697823" w:rsidRDefault="00962BE3" w:rsidP="00BE7A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823">
              <w:rPr>
                <w:rFonts w:ascii="Times New Roman" w:hAnsi="Times New Roman" w:cs="Times New Roman"/>
                <w:b/>
                <w:sz w:val="24"/>
                <w:szCs w:val="24"/>
              </w:rPr>
              <w:t>Marks</w:t>
            </w:r>
          </w:p>
        </w:tc>
      </w:tr>
      <w:tr w:rsidR="00962BE3" w:rsidRPr="00697823" w:rsidTr="00BE7A21">
        <w:trPr>
          <w:trHeight w:val="228"/>
        </w:trPr>
        <w:tc>
          <w:tcPr>
            <w:tcW w:w="737" w:type="dxa"/>
          </w:tcPr>
          <w:p w:rsidR="00962BE3" w:rsidRPr="00697823" w:rsidRDefault="00962BE3" w:rsidP="00BE7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82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50" w:type="dxa"/>
          </w:tcPr>
          <w:p w:rsidR="00962BE3" w:rsidRPr="00697823" w:rsidRDefault="00962BE3" w:rsidP="00BE7A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8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Urban Communities and Urbanization</w:t>
            </w:r>
          </w:p>
        </w:tc>
        <w:tc>
          <w:tcPr>
            <w:tcW w:w="4081" w:type="dxa"/>
          </w:tcPr>
          <w:p w:rsidR="00962BE3" w:rsidRPr="00697823" w:rsidRDefault="00962BE3" w:rsidP="00962B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823">
              <w:rPr>
                <w:rFonts w:ascii="Times New Roman" w:hAnsi="Times New Roman" w:cs="Times New Roman"/>
                <w:sz w:val="24"/>
                <w:szCs w:val="24"/>
              </w:rPr>
              <w:t xml:space="preserve">• Urban Communities: Types and features </w:t>
            </w:r>
          </w:p>
          <w:p w:rsidR="00962BE3" w:rsidRPr="00697823" w:rsidRDefault="00962BE3" w:rsidP="00962B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823">
              <w:rPr>
                <w:rFonts w:ascii="Times New Roman" w:hAnsi="Times New Roman" w:cs="Times New Roman"/>
                <w:sz w:val="24"/>
                <w:szCs w:val="24"/>
              </w:rPr>
              <w:t>• Concept of urbanization: Theories, level, causes and consequences of urbanization.</w:t>
            </w:r>
          </w:p>
          <w:p w:rsidR="00962BE3" w:rsidRPr="00697823" w:rsidRDefault="00962BE3" w:rsidP="00962B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823">
              <w:rPr>
                <w:rFonts w:ascii="Times New Roman" w:hAnsi="Times New Roman" w:cs="Times New Roman"/>
                <w:sz w:val="24"/>
                <w:szCs w:val="24"/>
              </w:rPr>
              <w:t xml:space="preserve">• Slum: concept, factors contributing to slum development, consequences and issues around evictions and relocation. </w:t>
            </w:r>
          </w:p>
        </w:tc>
        <w:tc>
          <w:tcPr>
            <w:tcW w:w="630" w:type="dxa"/>
          </w:tcPr>
          <w:p w:rsidR="00962BE3" w:rsidRPr="00697823" w:rsidRDefault="00962BE3" w:rsidP="00BE7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82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30" w:type="dxa"/>
          </w:tcPr>
          <w:p w:rsidR="00962BE3" w:rsidRPr="00697823" w:rsidRDefault="00962BE3" w:rsidP="00BE7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82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630" w:type="dxa"/>
          </w:tcPr>
          <w:p w:rsidR="00962BE3" w:rsidRPr="00697823" w:rsidRDefault="00962BE3" w:rsidP="00BE7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8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0" w:type="dxa"/>
          </w:tcPr>
          <w:p w:rsidR="00962BE3" w:rsidRPr="00697823" w:rsidRDefault="00962BE3" w:rsidP="00BE7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82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62BE3" w:rsidRPr="00697823" w:rsidTr="00BE7A21">
        <w:trPr>
          <w:trHeight w:val="228"/>
        </w:trPr>
        <w:tc>
          <w:tcPr>
            <w:tcW w:w="737" w:type="dxa"/>
          </w:tcPr>
          <w:p w:rsidR="00962BE3" w:rsidRPr="00697823" w:rsidRDefault="00962BE3" w:rsidP="00BE7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82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50" w:type="dxa"/>
          </w:tcPr>
          <w:p w:rsidR="00962BE3" w:rsidRPr="00697823" w:rsidRDefault="00962BE3" w:rsidP="00962B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8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Urban Poor </w:t>
            </w:r>
          </w:p>
          <w:p w:rsidR="00962BE3" w:rsidRPr="00697823" w:rsidRDefault="00962BE3" w:rsidP="00BE7A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1" w:type="dxa"/>
          </w:tcPr>
          <w:p w:rsidR="00962BE3" w:rsidRPr="00697823" w:rsidRDefault="00962BE3" w:rsidP="00962B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823">
              <w:rPr>
                <w:rFonts w:ascii="Times New Roman" w:hAnsi="Times New Roman" w:cs="Times New Roman"/>
                <w:sz w:val="24"/>
                <w:szCs w:val="24"/>
              </w:rPr>
              <w:t xml:space="preserve">• Urban poor: Identity location </w:t>
            </w:r>
          </w:p>
          <w:p w:rsidR="00962BE3" w:rsidRPr="00697823" w:rsidRDefault="00962BE3" w:rsidP="00962B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823">
              <w:rPr>
                <w:rFonts w:ascii="Times New Roman" w:hAnsi="Times New Roman" w:cs="Times New Roman"/>
                <w:sz w:val="24"/>
                <w:szCs w:val="24"/>
              </w:rPr>
              <w:t xml:space="preserve">• Challenges and options for the urban poor: Right to food security, housing and livelihood </w:t>
            </w:r>
          </w:p>
          <w:p w:rsidR="00962BE3" w:rsidRPr="00697823" w:rsidRDefault="00962BE3" w:rsidP="00962B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823">
              <w:rPr>
                <w:rFonts w:ascii="Times New Roman" w:hAnsi="Times New Roman" w:cs="Times New Roman"/>
                <w:sz w:val="24"/>
                <w:szCs w:val="24"/>
              </w:rPr>
              <w:t xml:space="preserve">• Urban basic services for the poor, the privatization process and its impact on </w:t>
            </w:r>
            <w:r w:rsidRPr="006978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the urban poor and the marginalized with specific reference to sanitation, health and water </w:t>
            </w:r>
          </w:p>
        </w:tc>
        <w:tc>
          <w:tcPr>
            <w:tcW w:w="630" w:type="dxa"/>
          </w:tcPr>
          <w:p w:rsidR="00962BE3" w:rsidRPr="00697823" w:rsidRDefault="00962BE3" w:rsidP="00BE7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8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</w:t>
            </w:r>
          </w:p>
        </w:tc>
        <w:tc>
          <w:tcPr>
            <w:tcW w:w="630" w:type="dxa"/>
          </w:tcPr>
          <w:p w:rsidR="00962BE3" w:rsidRPr="00697823" w:rsidRDefault="00962BE3" w:rsidP="00BE7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82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30" w:type="dxa"/>
          </w:tcPr>
          <w:p w:rsidR="00962BE3" w:rsidRPr="00697823" w:rsidRDefault="00962BE3" w:rsidP="00BE7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8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0" w:type="dxa"/>
          </w:tcPr>
          <w:p w:rsidR="00962BE3" w:rsidRPr="00697823" w:rsidRDefault="00962BE3" w:rsidP="00BE7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82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962BE3" w:rsidRPr="00697823" w:rsidTr="00BE7A21">
        <w:trPr>
          <w:trHeight w:val="665"/>
        </w:trPr>
        <w:tc>
          <w:tcPr>
            <w:tcW w:w="737" w:type="dxa"/>
          </w:tcPr>
          <w:p w:rsidR="00962BE3" w:rsidRPr="00697823" w:rsidRDefault="00962BE3" w:rsidP="00BE7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82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1950" w:type="dxa"/>
          </w:tcPr>
          <w:p w:rsidR="00962BE3" w:rsidRPr="00697823" w:rsidRDefault="00962BE3" w:rsidP="00962B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8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Urban Development Policies and Programmes </w:t>
            </w:r>
          </w:p>
          <w:p w:rsidR="00962BE3" w:rsidRPr="00697823" w:rsidRDefault="00962BE3" w:rsidP="00BE7A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1" w:type="dxa"/>
          </w:tcPr>
          <w:p w:rsidR="00962BE3" w:rsidRPr="00697823" w:rsidRDefault="00962BE3" w:rsidP="00962B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823">
              <w:rPr>
                <w:rFonts w:ascii="Times New Roman" w:hAnsi="Times New Roman" w:cs="Times New Roman"/>
                <w:sz w:val="24"/>
                <w:szCs w:val="24"/>
              </w:rPr>
              <w:t xml:space="preserve">• Urban planning: features and contours, various models </w:t>
            </w:r>
          </w:p>
          <w:p w:rsidR="00962BE3" w:rsidRPr="00697823" w:rsidRDefault="00962BE3" w:rsidP="00962B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823">
              <w:rPr>
                <w:rFonts w:ascii="Times New Roman" w:hAnsi="Times New Roman" w:cs="Times New Roman"/>
                <w:sz w:val="24"/>
                <w:szCs w:val="24"/>
              </w:rPr>
              <w:t xml:space="preserve">• 74th constitutional amendment and the role of urban local bodies </w:t>
            </w:r>
          </w:p>
          <w:p w:rsidR="00962BE3" w:rsidRPr="00697823" w:rsidRDefault="00962BE3" w:rsidP="00962B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823">
              <w:rPr>
                <w:rFonts w:ascii="Times New Roman" w:hAnsi="Times New Roman" w:cs="Times New Roman"/>
                <w:sz w:val="24"/>
                <w:szCs w:val="24"/>
              </w:rPr>
              <w:t xml:space="preserve">• Urban development policies and programmes in India, especially on housing, livelihood, health and sanitation </w:t>
            </w:r>
          </w:p>
        </w:tc>
        <w:tc>
          <w:tcPr>
            <w:tcW w:w="630" w:type="dxa"/>
          </w:tcPr>
          <w:p w:rsidR="00962BE3" w:rsidRPr="00697823" w:rsidRDefault="00962BE3" w:rsidP="00BE7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82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30" w:type="dxa"/>
          </w:tcPr>
          <w:p w:rsidR="00962BE3" w:rsidRPr="00697823" w:rsidRDefault="00962BE3" w:rsidP="00BE7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82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630" w:type="dxa"/>
          </w:tcPr>
          <w:p w:rsidR="00962BE3" w:rsidRPr="00697823" w:rsidRDefault="00962BE3" w:rsidP="00BE7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8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0" w:type="dxa"/>
          </w:tcPr>
          <w:p w:rsidR="00962BE3" w:rsidRPr="00697823" w:rsidRDefault="00962BE3" w:rsidP="00BE7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82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62BE3" w:rsidRPr="00697823" w:rsidTr="00BE7A21">
        <w:trPr>
          <w:trHeight w:val="665"/>
        </w:trPr>
        <w:tc>
          <w:tcPr>
            <w:tcW w:w="737" w:type="dxa"/>
          </w:tcPr>
          <w:p w:rsidR="00962BE3" w:rsidRPr="00697823" w:rsidRDefault="00962BE3" w:rsidP="00BE7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82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50" w:type="dxa"/>
          </w:tcPr>
          <w:p w:rsidR="00962BE3" w:rsidRPr="00697823" w:rsidRDefault="00962BE3" w:rsidP="00962B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8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Emerging Concerns </w:t>
            </w:r>
          </w:p>
          <w:p w:rsidR="00962BE3" w:rsidRPr="00697823" w:rsidRDefault="00962BE3" w:rsidP="00BE7A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1" w:type="dxa"/>
          </w:tcPr>
          <w:p w:rsidR="00962BE3" w:rsidRPr="00697823" w:rsidRDefault="00962BE3" w:rsidP="00962B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823">
              <w:rPr>
                <w:rFonts w:ascii="Times New Roman" w:hAnsi="Times New Roman" w:cs="Times New Roman"/>
                <w:sz w:val="24"/>
                <w:szCs w:val="24"/>
              </w:rPr>
              <w:t xml:space="preserve">• Urban Reforms and impacts on the poor Development thrust and direction of the Indian state: The need for a national urban policy </w:t>
            </w:r>
          </w:p>
          <w:p w:rsidR="00962BE3" w:rsidRPr="00697823" w:rsidRDefault="00962BE3" w:rsidP="00962B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823">
              <w:rPr>
                <w:rFonts w:ascii="Times New Roman" w:hAnsi="Times New Roman" w:cs="Times New Roman"/>
                <w:sz w:val="24"/>
                <w:szCs w:val="24"/>
              </w:rPr>
              <w:t xml:space="preserve">• Informal economy: Concept, Trends and challenges </w:t>
            </w:r>
          </w:p>
          <w:p w:rsidR="00962BE3" w:rsidRPr="00697823" w:rsidRDefault="00962BE3" w:rsidP="00BE7A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823">
              <w:rPr>
                <w:rFonts w:ascii="Times New Roman" w:hAnsi="Times New Roman" w:cs="Times New Roman"/>
                <w:sz w:val="24"/>
                <w:szCs w:val="24"/>
              </w:rPr>
              <w:t xml:space="preserve">• Strategies of Local economic development and urban poverty alleviation schemes </w:t>
            </w:r>
          </w:p>
        </w:tc>
        <w:tc>
          <w:tcPr>
            <w:tcW w:w="630" w:type="dxa"/>
          </w:tcPr>
          <w:p w:rsidR="00962BE3" w:rsidRPr="00697823" w:rsidRDefault="00962BE3" w:rsidP="00BE7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82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30" w:type="dxa"/>
          </w:tcPr>
          <w:p w:rsidR="00962BE3" w:rsidRPr="00697823" w:rsidRDefault="00962BE3" w:rsidP="00BE7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82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30" w:type="dxa"/>
          </w:tcPr>
          <w:p w:rsidR="00962BE3" w:rsidRPr="00697823" w:rsidRDefault="00962BE3" w:rsidP="00BE7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8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0" w:type="dxa"/>
          </w:tcPr>
          <w:p w:rsidR="00962BE3" w:rsidRPr="00697823" w:rsidRDefault="00962BE3" w:rsidP="00BE7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82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962BE3" w:rsidRPr="00697823" w:rsidTr="00BE7A21">
        <w:trPr>
          <w:trHeight w:val="665"/>
        </w:trPr>
        <w:tc>
          <w:tcPr>
            <w:tcW w:w="737" w:type="dxa"/>
          </w:tcPr>
          <w:p w:rsidR="00962BE3" w:rsidRPr="00697823" w:rsidRDefault="00962BE3" w:rsidP="00BE7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82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950" w:type="dxa"/>
          </w:tcPr>
          <w:p w:rsidR="00962BE3" w:rsidRPr="00697823" w:rsidRDefault="00962BE3" w:rsidP="00962B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8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Participation, Action and Advocacy </w:t>
            </w:r>
          </w:p>
          <w:p w:rsidR="00962BE3" w:rsidRPr="00697823" w:rsidRDefault="00962BE3" w:rsidP="00BE7A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1" w:type="dxa"/>
          </w:tcPr>
          <w:p w:rsidR="00962BE3" w:rsidRPr="00697823" w:rsidRDefault="00962BE3" w:rsidP="00962B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823">
              <w:rPr>
                <w:rFonts w:ascii="Times New Roman" w:hAnsi="Times New Roman" w:cs="Times New Roman"/>
                <w:sz w:val="24"/>
                <w:szCs w:val="24"/>
              </w:rPr>
              <w:t xml:space="preserve">• Urban community Development: Concepts and theories </w:t>
            </w:r>
          </w:p>
          <w:p w:rsidR="00962BE3" w:rsidRPr="00697823" w:rsidRDefault="00962BE3" w:rsidP="00962B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823">
              <w:rPr>
                <w:rFonts w:ascii="Times New Roman" w:hAnsi="Times New Roman" w:cs="Times New Roman"/>
                <w:sz w:val="24"/>
                <w:szCs w:val="24"/>
              </w:rPr>
              <w:t xml:space="preserve">• People’s participation: Concept, importance, scope and problems </w:t>
            </w:r>
          </w:p>
          <w:p w:rsidR="00962BE3" w:rsidRPr="00697823" w:rsidRDefault="00962BE3" w:rsidP="00962B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823">
              <w:rPr>
                <w:rFonts w:ascii="Times New Roman" w:hAnsi="Times New Roman" w:cs="Times New Roman"/>
                <w:sz w:val="24"/>
                <w:szCs w:val="24"/>
              </w:rPr>
              <w:t xml:space="preserve">• Social action and advocacy in urban development: Public distribution systems - acts and reforms, right to information and accountability </w:t>
            </w:r>
          </w:p>
          <w:p w:rsidR="00962BE3" w:rsidRPr="00697823" w:rsidRDefault="00962BE3" w:rsidP="00962B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823">
              <w:rPr>
                <w:rFonts w:ascii="Times New Roman" w:hAnsi="Times New Roman" w:cs="Times New Roman"/>
                <w:sz w:val="24"/>
                <w:szCs w:val="24"/>
              </w:rPr>
              <w:t xml:space="preserve">• Civil society organizations and initiatives for urban community development </w:t>
            </w:r>
          </w:p>
          <w:p w:rsidR="00962BE3" w:rsidRPr="00697823" w:rsidRDefault="00962BE3" w:rsidP="00962B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823">
              <w:rPr>
                <w:rFonts w:ascii="Times New Roman" w:hAnsi="Times New Roman" w:cs="Times New Roman"/>
                <w:sz w:val="24"/>
                <w:szCs w:val="24"/>
              </w:rPr>
              <w:t xml:space="preserve">• Case studies of best practices. </w:t>
            </w:r>
          </w:p>
        </w:tc>
        <w:tc>
          <w:tcPr>
            <w:tcW w:w="630" w:type="dxa"/>
          </w:tcPr>
          <w:p w:rsidR="00962BE3" w:rsidRPr="00697823" w:rsidRDefault="00962BE3" w:rsidP="00BE7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82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30" w:type="dxa"/>
          </w:tcPr>
          <w:p w:rsidR="00962BE3" w:rsidRPr="00697823" w:rsidRDefault="00962BE3" w:rsidP="00BE7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82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630" w:type="dxa"/>
          </w:tcPr>
          <w:p w:rsidR="00962BE3" w:rsidRPr="00697823" w:rsidRDefault="00962BE3" w:rsidP="00BE7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8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0" w:type="dxa"/>
          </w:tcPr>
          <w:p w:rsidR="00962BE3" w:rsidRPr="00697823" w:rsidRDefault="00962BE3" w:rsidP="00BE7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82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62BE3" w:rsidRPr="00697823" w:rsidTr="00BE7A21">
        <w:trPr>
          <w:trHeight w:val="548"/>
        </w:trPr>
        <w:tc>
          <w:tcPr>
            <w:tcW w:w="6768" w:type="dxa"/>
            <w:gridSpan w:val="3"/>
          </w:tcPr>
          <w:p w:rsidR="00962BE3" w:rsidRPr="00697823" w:rsidRDefault="00962BE3" w:rsidP="00BE7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2BE3" w:rsidRPr="00697823" w:rsidRDefault="00962BE3" w:rsidP="00BE7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823">
              <w:rPr>
                <w:rFonts w:ascii="Times New Roman" w:hAnsi="Times New Roman" w:cs="Times New Roman"/>
                <w:b/>
                <w:sz w:val="24"/>
                <w:szCs w:val="24"/>
              </w:rPr>
              <w:t>TOTAL CONTACT HOURS</w:t>
            </w:r>
          </w:p>
        </w:tc>
        <w:tc>
          <w:tcPr>
            <w:tcW w:w="1890" w:type="dxa"/>
            <w:gridSpan w:val="3"/>
          </w:tcPr>
          <w:p w:rsidR="00962BE3" w:rsidRPr="00697823" w:rsidRDefault="00962BE3" w:rsidP="00BE7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823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10" w:type="dxa"/>
          </w:tcPr>
          <w:p w:rsidR="00962BE3" w:rsidRPr="00697823" w:rsidRDefault="00962BE3" w:rsidP="00BE7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82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</w:tbl>
    <w:p w:rsidR="003F6FCD" w:rsidRPr="00697823" w:rsidRDefault="003F6FCD" w:rsidP="003F6FCD">
      <w:pPr>
        <w:rPr>
          <w:rFonts w:ascii="Times New Roman" w:hAnsi="Times New Roman" w:cs="Times New Roman"/>
          <w:sz w:val="24"/>
          <w:szCs w:val="24"/>
        </w:rPr>
      </w:pPr>
    </w:p>
    <w:p w:rsidR="003F6FCD" w:rsidRPr="00697823" w:rsidRDefault="003F6FCD" w:rsidP="003F6FC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697823">
        <w:rPr>
          <w:rFonts w:ascii="Times New Roman" w:hAnsi="Times New Roman" w:cs="Times New Roman"/>
          <w:b/>
          <w:sz w:val="24"/>
          <w:szCs w:val="24"/>
        </w:rPr>
        <w:t>Note : End Semester  Exam : 60 Marks, In Semester  40 Marks ( 20 In Semester Exam, 5 Presentation, 5 Assignment,  5 Classroom Participation  and 5 Attendance)</w:t>
      </w:r>
    </w:p>
    <w:p w:rsidR="00DF5E18" w:rsidRPr="00697823" w:rsidRDefault="00DF5E18" w:rsidP="003F6FC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F5E18" w:rsidRPr="00697823" w:rsidRDefault="00DF5E18" w:rsidP="00962BE3">
      <w:pPr>
        <w:jc w:val="both"/>
        <w:rPr>
          <w:rFonts w:ascii="Times New Roman" w:hAnsi="Times New Roman" w:cs="Times New Roman"/>
          <w:sz w:val="24"/>
          <w:szCs w:val="24"/>
        </w:rPr>
      </w:pPr>
      <w:r w:rsidRPr="00697823">
        <w:rPr>
          <w:rFonts w:ascii="Times New Roman" w:hAnsi="Times New Roman" w:cs="Times New Roman"/>
          <w:b/>
          <w:bCs/>
          <w:sz w:val="24"/>
          <w:szCs w:val="24"/>
        </w:rPr>
        <w:t xml:space="preserve">Core Readings: </w:t>
      </w:r>
    </w:p>
    <w:p w:rsidR="00DF5E18" w:rsidRPr="00697823" w:rsidRDefault="00DF5E18" w:rsidP="00697823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97823">
        <w:rPr>
          <w:rFonts w:ascii="Times New Roman" w:hAnsi="Times New Roman" w:cs="Times New Roman"/>
          <w:sz w:val="24"/>
          <w:szCs w:val="24"/>
        </w:rPr>
        <w:t>Ahluwalia</w:t>
      </w:r>
      <w:proofErr w:type="spellEnd"/>
      <w:r w:rsidRPr="00697823">
        <w:rPr>
          <w:rFonts w:ascii="Times New Roman" w:hAnsi="Times New Roman" w:cs="Times New Roman"/>
          <w:sz w:val="24"/>
          <w:szCs w:val="24"/>
        </w:rPr>
        <w:t xml:space="preserve">, I. J., </w:t>
      </w:r>
      <w:proofErr w:type="spellStart"/>
      <w:r w:rsidRPr="00697823">
        <w:rPr>
          <w:rFonts w:ascii="Times New Roman" w:hAnsi="Times New Roman" w:cs="Times New Roman"/>
          <w:sz w:val="24"/>
          <w:szCs w:val="24"/>
        </w:rPr>
        <w:t>Kanbur</w:t>
      </w:r>
      <w:proofErr w:type="spellEnd"/>
      <w:r w:rsidRPr="00697823">
        <w:rPr>
          <w:rFonts w:ascii="Times New Roman" w:hAnsi="Times New Roman" w:cs="Times New Roman"/>
          <w:sz w:val="24"/>
          <w:szCs w:val="24"/>
        </w:rPr>
        <w:t>, S. M. R., &amp;</w:t>
      </w:r>
      <w:bookmarkStart w:id="0" w:name="_GoBack"/>
      <w:bookmarkEnd w:id="0"/>
      <w:proofErr w:type="spellStart"/>
      <w:r w:rsidRPr="00697823">
        <w:rPr>
          <w:rFonts w:ascii="Times New Roman" w:hAnsi="Times New Roman" w:cs="Times New Roman"/>
          <w:sz w:val="24"/>
          <w:szCs w:val="24"/>
        </w:rPr>
        <w:t>Mohanty</w:t>
      </w:r>
      <w:proofErr w:type="spellEnd"/>
      <w:r w:rsidRPr="00697823">
        <w:rPr>
          <w:rFonts w:ascii="Times New Roman" w:hAnsi="Times New Roman" w:cs="Times New Roman"/>
          <w:sz w:val="24"/>
          <w:szCs w:val="24"/>
        </w:rPr>
        <w:t xml:space="preserve">, P. K. (2014). </w:t>
      </w:r>
      <w:r w:rsidRPr="00697823">
        <w:rPr>
          <w:rFonts w:ascii="Times New Roman" w:hAnsi="Times New Roman" w:cs="Times New Roman"/>
          <w:i/>
          <w:iCs/>
          <w:sz w:val="24"/>
          <w:szCs w:val="24"/>
        </w:rPr>
        <w:t xml:space="preserve">Urbanization in India: challenges, opportunities and the way forward. </w:t>
      </w:r>
      <w:r w:rsidRPr="00697823">
        <w:rPr>
          <w:rFonts w:ascii="Times New Roman" w:hAnsi="Times New Roman" w:cs="Times New Roman"/>
          <w:sz w:val="24"/>
          <w:szCs w:val="24"/>
        </w:rPr>
        <w:t xml:space="preserve">New Delhi: Sage </w:t>
      </w:r>
    </w:p>
    <w:p w:rsidR="00DF5E18" w:rsidRPr="00697823" w:rsidRDefault="00DF5E18" w:rsidP="00697823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97823">
        <w:rPr>
          <w:rFonts w:ascii="Times New Roman" w:hAnsi="Times New Roman" w:cs="Times New Roman"/>
          <w:sz w:val="24"/>
          <w:szCs w:val="24"/>
        </w:rPr>
        <w:t>Chakravarty</w:t>
      </w:r>
      <w:proofErr w:type="spellEnd"/>
      <w:r w:rsidRPr="00697823">
        <w:rPr>
          <w:rFonts w:ascii="Times New Roman" w:hAnsi="Times New Roman" w:cs="Times New Roman"/>
          <w:sz w:val="24"/>
          <w:szCs w:val="24"/>
        </w:rPr>
        <w:t xml:space="preserve">, S., </w:t>
      </w:r>
      <w:proofErr w:type="spellStart"/>
      <w:r w:rsidRPr="00697823">
        <w:rPr>
          <w:rFonts w:ascii="Times New Roman" w:hAnsi="Times New Roman" w:cs="Times New Roman"/>
          <w:sz w:val="24"/>
          <w:szCs w:val="24"/>
        </w:rPr>
        <w:t>Negi</w:t>
      </w:r>
      <w:proofErr w:type="spellEnd"/>
      <w:r w:rsidRPr="00697823">
        <w:rPr>
          <w:rFonts w:ascii="Times New Roman" w:hAnsi="Times New Roman" w:cs="Times New Roman"/>
          <w:sz w:val="24"/>
          <w:szCs w:val="24"/>
        </w:rPr>
        <w:t>, R., &amp;</w:t>
      </w:r>
      <w:proofErr w:type="spellStart"/>
      <w:r w:rsidRPr="00697823">
        <w:rPr>
          <w:rFonts w:ascii="Times New Roman" w:hAnsi="Times New Roman" w:cs="Times New Roman"/>
          <w:sz w:val="24"/>
          <w:szCs w:val="24"/>
        </w:rPr>
        <w:t>Chakravarty</w:t>
      </w:r>
      <w:proofErr w:type="spellEnd"/>
      <w:r w:rsidRPr="00697823">
        <w:rPr>
          <w:rFonts w:ascii="Times New Roman" w:hAnsi="Times New Roman" w:cs="Times New Roman"/>
          <w:sz w:val="24"/>
          <w:szCs w:val="24"/>
        </w:rPr>
        <w:t xml:space="preserve">, S. (2016). </w:t>
      </w:r>
      <w:r w:rsidRPr="00697823">
        <w:rPr>
          <w:rFonts w:ascii="Times New Roman" w:hAnsi="Times New Roman" w:cs="Times New Roman"/>
          <w:i/>
          <w:iCs/>
          <w:sz w:val="24"/>
          <w:szCs w:val="24"/>
        </w:rPr>
        <w:t>Space, planning and everyday contestations in Delhi</w:t>
      </w:r>
      <w:r w:rsidRPr="00697823">
        <w:rPr>
          <w:rFonts w:ascii="Times New Roman" w:hAnsi="Times New Roman" w:cs="Times New Roman"/>
          <w:sz w:val="24"/>
          <w:szCs w:val="24"/>
        </w:rPr>
        <w:t xml:space="preserve">. New Delhi: Springer India. </w:t>
      </w:r>
    </w:p>
    <w:p w:rsidR="00DF5E18" w:rsidRPr="00697823" w:rsidRDefault="00DF5E18" w:rsidP="00697823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97823">
        <w:rPr>
          <w:rFonts w:ascii="Times New Roman" w:hAnsi="Times New Roman" w:cs="Times New Roman"/>
          <w:sz w:val="24"/>
          <w:szCs w:val="24"/>
        </w:rPr>
        <w:lastRenderedPageBreak/>
        <w:t>DeFilippis</w:t>
      </w:r>
      <w:proofErr w:type="spellEnd"/>
      <w:r w:rsidRPr="00697823">
        <w:rPr>
          <w:rFonts w:ascii="Times New Roman" w:hAnsi="Times New Roman" w:cs="Times New Roman"/>
          <w:sz w:val="24"/>
          <w:szCs w:val="24"/>
        </w:rPr>
        <w:t>, J., &amp;</w:t>
      </w:r>
      <w:proofErr w:type="spellStart"/>
      <w:r w:rsidRPr="00697823">
        <w:rPr>
          <w:rFonts w:ascii="Times New Roman" w:hAnsi="Times New Roman" w:cs="Times New Roman"/>
          <w:sz w:val="24"/>
          <w:szCs w:val="24"/>
        </w:rPr>
        <w:t>Saegert</w:t>
      </w:r>
      <w:proofErr w:type="spellEnd"/>
      <w:r w:rsidRPr="00697823">
        <w:rPr>
          <w:rFonts w:ascii="Times New Roman" w:hAnsi="Times New Roman" w:cs="Times New Roman"/>
          <w:sz w:val="24"/>
          <w:szCs w:val="24"/>
        </w:rPr>
        <w:t xml:space="preserve">, S. (2012). </w:t>
      </w:r>
      <w:r w:rsidRPr="00697823">
        <w:rPr>
          <w:rFonts w:ascii="Times New Roman" w:hAnsi="Times New Roman" w:cs="Times New Roman"/>
          <w:i/>
          <w:iCs/>
          <w:sz w:val="24"/>
          <w:szCs w:val="24"/>
        </w:rPr>
        <w:t>The community development reader</w:t>
      </w:r>
      <w:r w:rsidRPr="00697823">
        <w:rPr>
          <w:rFonts w:ascii="Times New Roman" w:hAnsi="Times New Roman" w:cs="Times New Roman"/>
          <w:sz w:val="24"/>
          <w:szCs w:val="24"/>
        </w:rPr>
        <w:t xml:space="preserve">. New York: </w:t>
      </w:r>
      <w:proofErr w:type="spellStart"/>
      <w:r w:rsidRPr="00697823">
        <w:rPr>
          <w:rFonts w:ascii="Times New Roman" w:hAnsi="Times New Roman" w:cs="Times New Roman"/>
          <w:sz w:val="24"/>
          <w:szCs w:val="24"/>
        </w:rPr>
        <w:t>Routledge</w:t>
      </w:r>
      <w:proofErr w:type="spellEnd"/>
      <w:r w:rsidRPr="0069782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F5E18" w:rsidRPr="00697823" w:rsidRDefault="00DF5E18" w:rsidP="00697823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823">
        <w:rPr>
          <w:rFonts w:ascii="Times New Roman" w:hAnsi="Times New Roman" w:cs="Times New Roman"/>
          <w:sz w:val="24"/>
          <w:szCs w:val="24"/>
        </w:rPr>
        <w:t xml:space="preserve">Ferguson, R. F., &amp; Dickens, W. T. (1999). </w:t>
      </w:r>
      <w:r w:rsidRPr="00697823">
        <w:rPr>
          <w:rFonts w:ascii="Times New Roman" w:hAnsi="Times New Roman" w:cs="Times New Roman"/>
          <w:i/>
          <w:iCs/>
          <w:sz w:val="24"/>
          <w:szCs w:val="24"/>
        </w:rPr>
        <w:t>Urban problems and community development</w:t>
      </w:r>
      <w:r w:rsidRPr="00697823">
        <w:rPr>
          <w:rFonts w:ascii="Times New Roman" w:hAnsi="Times New Roman" w:cs="Times New Roman"/>
          <w:sz w:val="24"/>
          <w:szCs w:val="24"/>
        </w:rPr>
        <w:t xml:space="preserve">. Washington, D.C.: Brookings Institution Press. </w:t>
      </w:r>
    </w:p>
    <w:p w:rsidR="00DF5E18" w:rsidRPr="00697823" w:rsidRDefault="00DF5E18" w:rsidP="00697823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97823">
        <w:rPr>
          <w:rFonts w:ascii="Times New Roman" w:hAnsi="Times New Roman" w:cs="Times New Roman"/>
          <w:sz w:val="24"/>
          <w:szCs w:val="24"/>
        </w:rPr>
        <w:t>Jayaram</w:t>
      </w:r>
      <w:proofErr w:type="spellEnd"/>
      <w:r w:rsidRPr="00697823">
        <w:rPr>
          <w:rFonts w:ascii="Times New Roman" w:hAnsi="Times New Roman" w:cs="Times New Roman"/>
          <w:sz w:val="24"/>
          <w:szCs w:val="24"/>
        </w:rPr>
        <w:t xml:space="preserve">, N. (2017). </w:t>
      </w:r>
      <w:r w:rsidRPr="00697823">
        <w:rPr>
          <w:rFonts w:ascii="Times New Roman" w:hAnsi="Times New Roman" w:cs="Times New Roman"/>
          <w:i/>
          <w:iCs/>
          <w:sz w:val="24"/>
          <w:szCs w:val="24"/>
        </w:rPr>
        <w:t xml:space="preserve">Social dynamics of the urban: studies from </w:t>
      </w:r>
      <w:proofErr w:type="spellStart"/>
      <w:proofErr w:type="gramStart"/>
      <w:r w:rsidRPr="00697823">
        <w:rPr>
          <w:rFonts w:ascii="Times New Roman" w:hAnsi="Times New Roman" w:cs="Times New Roman"/>
          <w:i/>
          <w:iCs/>
          <w:sz w:val="24"/>
          <w:szCs w:val="24"/>
        </w:rPr>
        <w:t>india</w:t>
      </w:r>
      <w:proofErr w:type="spellEnd"/>
      <w:proofErr w:type="gramEnd"/>
      <w:r w:rsidRPr="00697823">
        <w:rPr>
          <w:rFonts w:ascii="Times New Roman" w:hAnsi="Times New Roman" w:cs="Times New Roman"/>
          <w:sz w:val="24"/>
          <w:szCs w:val="24"/>
        </w:rPr>
        <w:t xml:space="preserve">. New Delhi: Springer. </w:t>
      </w:r>
    </w:p>
    <w:p w:rsidR="00DF5E18" w:rsidRPr="00697823" w:rsidRDefault="00DF5E18" w:rsidP="00697823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97823">
        <w:rPr>
          <w:rFonts w:ascii="Times New Roman" w:hAnsi="Times New Roman" w:cs="Times New Roman"/>
          <w:sz w:val="24"/>
          <w:szCs w:val="24"/>
        </w:rPr>
        <w:t>Lemanski</w:t>
      </w:r>
      <w:proofErr w:type="spellEnd"/>
      <w:r w:rsidRPr="00697823">
        <w:rPr>
          <w:rFonts w:ascii="Times New Roman" w:hAnsi="Times New Roman" w:cs="Times New Roman"/>
          <w:sz w:val="24"/>
          <w:szCs w:val="24"/>
        </w:rPr>
        <w:t xml:space="preserve">, C., &amp; Marx, C. (2015). </w:t>
      </w:r>
      <w:r w:rsidRPr="00697823">
        <w:rPr>
          <w:rFonts w:ascii="Times New Roman" w:hAnsi="Times New Roman" w:cs="Times New Roman"/>
          <w:i/>
          <w:iCs/>
          <w:sz w:val="24"/>
          <w:szCs w:val="24"/>
        </w:rPr>
        <w:t>The city in urban poverty.</w:t>
      </w:r>
      <w:r w:rsidRPr="00697823">
        <w:rPr>
          <w:rFonts w:ascii="Times New Roman" w:hAnsi="Times New Roman" w:cs="Times New Roman"/>
          <w:sz w:val="24"/>
          <w:szCs w:val="24"/>
        </w:rPr>
        <w:t>New York: Palgrave Macmillan.</w:t>
      </w:r>
    </w:p>
    <w:p w:rsidR="00DF5E18" w:rsidRPr="00697823" w:rsidRDefault="00DF5E18" w:rsidP="00697823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97823">
        <w:rPr>
          <w:rFonts w:ascii="Times New Roman" w:hAnsi="Times New Roman" w:cs="Times New Roman"/>
          <w:sz w:val="24"/>
          <w:szCs w:val="24"/>
        </w:rPr>
        <w:t>Mazumdar</w:t>
      </w:r>
      <w:proofErr w:type="spellEnd"/>
      <w:r w:rsidRPr="00697823">
        <w:rPr>
          <w:rFonts w:ascii="Times New Roman" w:hAnsi="Times New Roman" w:cs="Times New Roman"/>
          <w:sz w:val="24"/>
          <w:szCs w:val="24"/>
        </w:rPr>
        <w:t xml:space="preserve">, S., &amp; Sharma, A. N. (2013). </w:t>
      </w:r>
      <w:r w:rsidRPr="00697823">
        <w:rPr>
          <w:rFonts w:ascii="Times New Roman" w:hAnsi="Times New Roman" w:cs="Times New Roman"/>
          <w:i/>
          <w:iCs/>
          <w:sz w:val="24"/>
          <w:szCs w:val="24"/>
        </w:rPr>
        <w:t>Poverty and social protection in urban India: targeting efficiency and poverty impacts of the targeted public distribution system</w:t>
      </w:r>
      <w:r w:rsidRPr="00697823">
        <w:rPr>
          <w:rFonts w:ascii="Times New Roman" w:hAnsi="Times New Roman" w:cs="Times New Roman"/>
          <w:sz w:val="24"/>
          <w:szCs w:val="24"/>
        </w:rPr>
        <w:t xml:space="preserve">. New Delhi: Institute for Human Development. </w:t>
      </w:r>
    </w:p>
    <w:p w:rsidR="00DF5E18" w:rsidRPr="00697823" w:rsidRDefault="00DF5E18" w:rsidP="00697823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823">
        <w:rPr>
          <w:rFonts w:ascii="Times New Roman" w:hAnsi="Times New Roman" w:cs="Times New Roman"/>
          <w:sz w:val="24"/>
          <w:szCs w:val="24"/>
        </w:rPr>
        <w:t xml:space="preserve">Morgan, B. (2011). </w:t>
      </w:r>
      <w:r w:rsidRPr="00697823">
        <w:rPr>
          <w:rFonts w:ascii="Times New Roman" w:hAnsi="Times New Roman" w:cs="Times New Roman"/>
          <w:i/>
          <w:iCs/>
          <w:sz w:val="24"/>
          <w:szCs w:val="24"/>
        </w:rPr>
        <w:t>Water on tap: Rights and regulation in the transnational governance of urban water services</w:t>
      </w:r>
      <w:r w:rsidRPr="00697823">
        <w:rPr>
          <w:rFonts w:ascii="Times New Roman" w:hAnsi="Times New Roman" w:cs="Times New Roman"/>
          <w:sz w:val="24"/>
          <w:szCs w:val="24"/>
        </w:rPr>
        <w:t xml:space="preserve">. Delhi: Cambridge University Press. </w:t>
      </w:r>
    </w:p>
    <w:p w:rsidR="00DF5E18" w:rsidRPr="00697823" w:rsidRDefault="00DF5E18" w:rsidP="00697823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97823">
        <w:rPr>
          <w:rFonts w:ascii="Times New Roman" w:hAnsi="Times New Roman" w:cs="Times New Roman"/>
          <w:sz w:val="24"/>
          <w:szCs w:val="24"/>
        </w:rPr>
        <w:t>Mukherjee</w:t>
      </w:r>
      <w:proofErr w:type="spellEnd"/>
      <w:r w:rsidRPr="00697823">
        <w:rPr>
          <w:rFonts w:ascii="Times New Roman" w:hAnsi="Times New Roman" w:cs="Times New Roman"/>
          <w:sz w:val="24"/>
          <w:szCs w:val="24"/>
        </w:rPr>
        <w:t xml:space="preserve">, J. (2018). </w:t>
      </w:r>
      <w:r w:rsidRPr="00697823">
        <w:rPr>
          <w:rFonts w:ascii="Times New Roman" w:hAnsi="Times New Roman" w:cs="Times New Roman"/>
          <w:i/>
          <w:iCs/>
          <w:sz w:val="24"/>
          <w:szCs w:val="24"/>
        </w:rPr>
        <w:t xml:space="preserve">Sustainable urbanization in </w:t>
      </w:r>
      <w:proofErr w:type="spellStart"/>
      <w:proofErr w:type="gramStart"/>
      <w:r w:rsidRPr="00697823">
        <w:rPr>
          <w:rFonts w:ascii="Times New Roman" w:hAnsi="Times New Roman" w:cs="Times New Roman"/>
          <w:i/>
          <w:iCs/>
          <w:sz w:val="24"/>
          <w:szCs w:val="24"/>
        </w:rPr>
        <w:t>india</w:t>
      </w:r>
      <w:proofErr w:type="spellEnd"/>
      <w:proofErr w:type="gramEnd"/>
      <w:r w:rsidRPr="00697823">
        <w:rPr>
          <w:rFonts w:ascii="Times New Roman" w:hAnsi="Times New Roman" w:cs="Times New Roman"/>
          <w:i/>
          <w:iCs/>
          <w:sz w:val="24"/>
          <w:szCs w:val="24"/>
        </w:rPr>
        <w:t xml:space="preserve">: challenges and opportunities. </w:t>
      </w:r>
      <w:r w:rsidRPr="00697823">
        <w:rPr>
          <w:rFonts w:ascii="Times New Roman" w:hAnsi="Times New Roman" w:cs="Times New Roman"/>
          <w:sz w:val="24"/>
          <w:szCs w:val="24"/>
        </w:rPr>
        <w:t xml:space="preserve">Singapore: Springer. </w:t>
      </w:r>
    </w:p>
    <w:p w:rsidR="00DF5E18" w:rsidRPr="00697823" w:rsidRDefault="00DF5E18" w:rsidP="00697823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823">
        <w:rPr>
          <w:rFonts w:ascii="Times New Roman" w:hAnsi="Times New Roman" w:cs="Times New Roman"/>
          <w:sz w:val="24"/>
          <w:szCs w:val="24"/>
        </w:rPr>
        <w:t>Rajeev, M., &amp;</w:t>
      </w:r>
      <w:proofErr w:type="spellStart"/>
      <w:r w:rsidRPr="00697823">
        <w:rPr>
          <w:rFonts w:ascii="Times New Roman" w:hAnsi="Times New Roman" w:cs="Times New Roman"/>
          <w:sz w:val="24"/>
          <w:szCs w:val="24"/>
        </w:rPr>
        <w:t>Vani</w:t>
      </w:r>
      <w:proofErr w:type="spellEnd"/>
      <w:r w:rsidRPr="00697823">
        <w:rPr>
          <w:rFonts w:ascii="Times New Roman" w:hAnsi="Times New Roman" w:cs="Times New Roman"/>
          <w:sz w:val="24"/>
          <w:szCs w:val="24"/>
        </w:rPr>
        <w:t xml:space="preserve">, B. (2017). </w:t>
      </w:r>
      <w:r w:rsidRPr="00697823">
        <w:rPr>
          <w:rFonts w:ascii="Times New Roman" w:hAnsi="Times New Roman" w:cs="Times New Roman"/>
          <w:i/>
          <w:iCs/>
          <w:sz w:val="24"/>
          <w:szCs w:val="24"/>
        </w:rPr>
        <w:t>Financial access of the urban poor in India: a story of exclusion</w:t>
      </w:r>
      <w:r w:rsidRPr="00697823">
        <w:rPr>
          <w:rFonts w:ascii="Times New Roman" w:hAnsi="Times New Roman" w:cs="Times New Roman"/>
          <w:sz w:val="24"/>
          <w:szCs w:val="24"/>
        </w:rPr>
        <w:t xml:space="preserve">. New Delhi: Springer. </w:t>
      </w:r>
    </w:p>
    <w:p w:rsidR="00DF5E18" w:rsidRPr="00697823" w:rsidRDefault="00DF5E18" w:rsidP="00697823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97823">
        <w:rPr>
          <w:rFonts w:ascii="Times New Roman" w:hAnsi="Times New Roman" w:cs="Times New Roman"/>
          <w:sz w:val="24"/>
          <w:szCs w:val="24"/>
        </w:rPr>
        <w:t>Saglio-Yatzimirsky</w:t>
      </w:r>
      <w:proofErr w:type="spellEnd"/>
      <w:r w:rsidRPr="00697823">
        <w:rPr>
          <w:rFonts w:ascii="Times New Roman" w:hAnsi="Times New Roman" w:cs="Times New Roman"/>
          <w:sz w:val="24"/>
          <w:szCs w:val="24"/>
        </w:rPr>
        <w:t>, M. C., &amp;</w:t>
      </w:r>
      <w:proofErr w:type="spellStart"/>
      <w:r w:rsidRPr="00697823">
        <w:rPr>
          <w:rFonts w:ascii="Times New Roman" w:hAnsi="Times New Roman" w:cs="Times New Roman"/>
          <w:sz w:val="24"/>
          <w:szCs w:val="24"/>
        </w:rPr>
        <w:t>Landy</w:t>
      </w:r>
      <w:proofErr w:type="spellEnd"/>
      <w:r w:rsidRPr="00697823">
        <w:rPr>
          <w:rFonts w:ascii="Times New Roman" w:hAnsi="Times New Roman" w:cs="Times New Roman"/>
          <w:sz w:val="24"/>
          <w:szCs w:val="24"/>
        </w:rPr>
        <w:t xml:space="preserve">, F. (2014). </w:t>
      </w:r>
      <w:r w:rsidRPr="00697823">
        <w:rPr>
          <w:rFonts w:ascii="Times New Roman" w:hAnsi="Times New Roman" w:cs="Times New Roman"/>
          <w:i/>
          <w:iCs/>
          <w:sz w:val="24"/>
          <w:szCs w:val="24"/>
        </w:rPr>
        <w:t>Megacity slums: Social exclusion, space and urban policies in Brazil and India</w:t>
      </w:r>
      <w:r w:rsidRPr="00697823">
        <w:rPr>
          <w:rFonts w:ascii="Times New Roman" w:hAnsi="Times New Roman" w:cs="Times New Roman"/>
          <w:sz w:val="24"/>
          <w:szCs w:val="24"/>
        </w:rPr>
        <w:t xml:space="preserve">. London: Imperial College Press. </w:t>
      </w:r>
    </w:p>
    <w:p w:rsidR="00DF5E18" w:rsidRPr="00697823" w:rsidRDefault="00DF5E18" w:rsidP="00697823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823">
        <w:rPr>
          <w:rFonts w:ascii="Times New Roman" w:hAnsi="Times New Roman" w:cs="Times New Roman"/>
          <w:sz w:val="24"/>
          <w:szCs w:val="24"/>
        </w:rPr>
        <w:t xml:space="preserve">Kala, S. S., &amp; Wan, G. (2016). </w:t>
      </w:r>
      <w:r w:rsidRPr="00697823">
        <w:rPr>
          <w:rFonts w:ascii="Times New Roman" w:hAnsi="Times New Roman" w:cs="Times New Roman"/>
          <w:i/>
          <w:iCs/>
          <w:sz w:val="24"/>
          <w:szCs w:val="24"/>
        </w:rPr>
        <w:t xml:space="preserve">Urbanization in Asia: governance, infrastructure and the environment. </w:t>
      </w:r>
      <w:r w:rsidRPr="00697823">
        <w:rPr>
          <w:rFonts w:ascii="Times New Roman" w:hAnsi="Times New Roman" w:cs="Times New Roman"/>
          <w:sz w:val="24"/>
          <w:szCs w:val="24"/>
        </w:rPr>
        <w:t xml:space="preserve">New Delhi: Springer India. </w:t>
      </w:r>
    </w:p>
    <w:p w:rsidR="00DF5E18" w:rsidRPr="00697823" w:rsidRDefault="00DF5E18" w:rsidP="00697823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823">
        <w:rPr>
          <w:rFonts w:ascii="Times New Roman" w:hAnsi="Times New Roman" w:cs="Times New Roman"/>
          <w:sz w:val="24"/>
          <w:szCs w:val="24"/>
        </w:rPr>
        <w:t xml:space="preserve">Van den </w:t>
      </w:r>
      <w:proofErr w:type="spellStart"/>
      <w:r w:rsidRPr="00697823">
        <w:rPr>
          <w:rFonts w:ascii="Times New Roman" w:hAnsi="Times New Roman" w:cs="Times New Roman"/>
          <w:sz w:val="24"/>
          <w:szCs w:val="24"/>
        </w:rPr>
        <w:t>Dool</w:t>
      </w:r>
      <w:proofErr w:type="spellEnd"/>
      <w:r w:rsidRPr="00697823">
        <w:rPr>
          <w:rFonts w:ascii="Times New Roman" w:hAnsi="Times New Roman" w:cs="Times New Roman"/>
          <w:sz w:val="24"/>
          <w:szCs w:val="24"/>
        </w:rPr>
        <w:t xml:space="preserve">, L., </w:t>
      </w:r>
      <w:proofErr w:type="spellStart"/>
      <w:r w:rsidRPr="00697823">
        <w:rPr>
          <w:rFonts w:ascii="Times New Roman" w:hAnsi="Times New Roman" w:cs="Times New Roman"/>
          <w:sz w:val="24"/>
          <w:szCs w:val="24"/>
        </w:rPr>
        <w:t>Hendriks</w:t>
      </w:r>
      <w:proofErr w:type="spellEnd"/>
      <w:r w:rsidRPr="00697823">
        <w:rPr>
          <w:rFonts w:ascii="Times New Roman" w:hAnsi="Times New Roman" w:cs="Times New Roman"/>
          <w:sz w:val="24"/>
          <w:szCs w:val="24"/>
        </w:rPr>
        <w:t xml:space="preserve">, F., </w:t>
      </w:r>
      <w:proofErr w:type="spellStart"/>
      <w:r w:rsidRPr="00697823">
        <w:rPr>
          <w:rFonts w:ascii="Times New Roman" w:hAnsi="Times New Roman" w:cs="Times New Roman"/>
          <w:sz w:val="24"/>
          <w:szCs w:val="24"/>
        </w:rPr>
        <w:t>Gianoli</w:t>
      </w:r>
      <w:proofErr w:type="spellEnd"/>
      <w:r w:rsidRPr="00697823">
        <w:rPr>
          <w:rFonts w:ascii="Times New Roman" w:hAnsi="Times New Roman" w:cs="Times New Roman"/>
          <w:sz w:val="24"/>
          <w:szCs w:val="24"/>
        </w:rPr>
        <w:t>, A., &amp;</w:t>
      </w:r>
      <w:proofErr w:type="spellStart"/>
      <w:r w:rsidRPr="00697823">
        <w:rPr>
          <w:rFonts w:ascii="Times New Roman" w:hAnsi="Times New Roman" w:cs="Times New Roman"/>
          <w:sz w:val="24"/>
          <w:szCs w:val="24"/>
        </w:rPr>
        <w:t>Schaap</w:t>
      </w:r>
      <w:proofErr w:type="spellEnd"/>
      <w:r w:rsidRPr="00697823">
        <w:rPr>
          <w:rFonts w:ascii="Times New Roman" w:hAnsi="Times New Roman" w:cs="Times New Roman"/>
          <w:sz w:val="24"/>
          <w:szCs w:val="24"/>
        </w:rPr>
        <w:t xml:space="preserve">, L. (2015). </w:t>
      </w:r>
      <w:r w:rsidRPr="00697823">
        <w:rPr>
          <w:rFonts w:ascii="Times New Roman" w:hAnsi="Times New Roman" w:cs="Times New Roman"/>
          <w:i/>
          <w:iCs/>
          <w:sz w:val="24"/>
          <w:szCs w:val="24"/>
        </w:rPr>
        <w:t xml:space="preserve">The quest for good urban governance: Theoretical reflections and international practices. </w:t>
      </w:r>
      <w:r w:rsidRPr="00697823">
        <w:rPr>
          <w:rFonts w:ascii="Times New Roman" w:hAnsi="Times New Roman" w:cs="Times New Roman"/>
          <w:sz w:val="24"/>
          <w:szCs w:val="24"/>
        </w:rPr>
        <w:t xml:space="preserve">Wiesbaden: Springer. </w:t>
      </w:r>
    </w:p>
    <w:p w:rsidR="00DF5E18" w:rsidRPr="00697823" w:rsidRDefault="00DF5E18" w:rsidP="00697823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823">
        <w:rPr>
          <w:rFonts w:ascii="Times New Roman" w:hAnsi="Times New Roman" w:cs="Times New Roman"/>
          <w:sz w:val="24"/>
          <w:szCs w:val="24"/>
        </w:rPr>
        <w:t xml:space="preserve">Williams, C. (2016). </w:t>
      </w:r>
      <w:r w:rsidRPr="00697823">
        <w:rPr>
          <w:rFonts w:ascii="Times New Roman" w:hAnsi="Times New Roman" w:cs="Times New Roman"/>
          <w:i/>
          <w:iCs/>
          <w:sz w:val="24"/>
          <w:szCs w:val="24"/>
        </w:rPr>
        <w:t xml:space="preserve">Social work and the city: Urban themes in 21st-century social work. </w:t>
      </w:r>
      <w:r w:rsidRPr="00697823">
        <w:rPr>
          <w:rFonts w:ascii="Times New Roman" w:hAnsi="Times New Roman" w:cs="Times New Roman"/>
          <w:sz w:val="24"/>
          <w:szCs w:val="24"/>
        </w:rPr>
        <w:t>London: Macmillan.</w:t>
      </w:r>
    </w:p>
    <w:p w:rsidR="00DF5E18" w:rsidRPr="00697823" w:rsidRDefault="00DF5E18" w:rsidP="008C5CBA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DF5E18" w:rsidRPr="00697823" w:rsidSect="00EE24B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C5B45"/>
    <w:multiLevelType w:val="hybridMultilevel"/>
    <w:tmpl w:val="3CDAD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3E6BBF"/>
    <w:multiLevelType w:val="hybridMultilevel"/>
    <w:tmpl w:val="A58C5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91405B"/>
    <w:multiLevelType w:val="hybridMultilevel"/>
    <w:tmpl w:val="63AE9D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7A0B89"/>
    <w:multiLevelType w:val="hybridMultilevel"/>
    <w:tmpl w:val="56346F0C"/>
    <w:lvl w:ilvl="0" w:tplc="400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40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502AD"/>
    <w:rsid w:val="001B1191"/>
    <w:rsid w:val="002502AD"/>
    <w:rsid w:val="003F6FCD"/>
    <w:rsid w:val="004D6A5B"/>
    <w:rsid w:val="0052012C"/>
    <w:rsid w:val="005D08F4"/>
    <w:rsid w:val="00697823"/>
    <w:rsid w:val="008C5CBA"/>
    <w:rsid w:val="00962BE3"/>
    <w:rsid w:val="00982082"/>
    <w:rsid w:val="00A2490F"/>
    <w:rsid w:val="00B11070"/>
    <w:rsid w:val="00C969EB"/>
    <w:rsid w:val="00CC14A2"/>
    <w:rsid w:val="00D1563C"/>
    <w:rsid w:val="00DF5E18"/>
    <w:rsid w:val="00EE24B7"/>
    <w:rsid w:val="00F330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69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69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F5E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69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69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F5E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73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665</Words>
  <Characters>3793</Characters>
  <Application>Microsoft Office Word</Application>
  <DocSecurity>0</DocSecurity>
  <Lines>31</Lines>
  <Paragraphs>8</Paragraphs>
  <ScaleCrop>false</ScaleCrop>
  <Company/>
  <LinksUpToDate>false</LinksUpToDate>
  <CharactersWithSpaces>4450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ANSAI</dc:creator>
  <cp:keywords/>
  <dc:description/>
  <cp:lastModifiedBy>dell</cp:lastModifiedBy>
  <cp:revision>13</cp:revision>
  <dcterms:created xsi:type="dcterms:W3CDTF">2019-04-01T11:09:00Z</dcterms:created>
  <dcterms:modified xsi:type="dcterms:W3CDTF">2019-08-08T11:49:00Z</dcterms:modified>
</cp:coreProperties>
</file>